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1" w:rsidRDefault="004E3731" w:rsidP="004E37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73F08F5" wp14:editId="78477E16">
            <wp:extent cx="6751136" cy="9286875"/>
            <wp:effectExtent l="0" t="0" r="0" b="0"/>
            <wp:docPr id="1" name="Рисунок 1" descr="K:\всоко титу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всоко титул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63" cy="92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67B4" w:rsidRPr="009F67B4" w:rsidRDefault="009F67B4" w:rsidP="00B96B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F67B4" w:rsidRPr="009F67B4" w:rsidRDefault="009F67B4" w:rsidP="009F67B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7B4" w:rsidRPr="009F67B4" w:rsidRDefault="009F67B4" w:rsidP="00AA7AD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1.1. Настоящее Положение о внутренней системе оценке качества образования (далее – Положение) определяет цель, задачи и порядок оценки качества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9F67B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№2» (далее Учреждение).</w:t>
      </w:r>
      <w:r w:rsidRPr="009F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(от 29.12.2012 № 273 -</w:t>
      </w:r>
      <w:r>
        <w:rPr>
          <w:rFonts w:ascii="Times New Roman" w:hAnsi="Times New Roman" w:cs="Times New Roman"/>
          <w:sz w:val="28"/>
          <w:szCs w:val="28"/>
        </w:rPr>
        <w:t xml:space="preserve"> ФЗ);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7B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образования»</w:t>
      </w:r>
      <w:r w:rsid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9F67B4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9F67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67B4">
        <w:rPr>
          <w:rFonts w:ascii="Times New Roman" w:hAnsi="Times New Roman" w:cs="Times New Roman"/>
          <w:sz w:val="28"/>
          <w:szCs w:val="28"/>
        </w:rPr>
        <w:t xml:space="preserve"> России от 17.10.2013 N 1155);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- </w:t>
      </w:r>
      <w:r w:rsidR="00AA7AD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A7A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A7ADF">
        <w:rPr>
          <w:rFonts w:ascii="Times New Roman" w:hAnsi="Times New Roman" w:cs="Times New Roman"/>
          <w:sz w:val="28"/>
          <w:szCs w:val="28"/>
        </w:rPr>
        <w:t xml:space="preserve"> России «</w:t>
      </w:r>
      <w:r w:rsidRPr="009F67B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9F67B4">
        <w:rPr>
          <w:rFonts w:ascii="Times New Roman" w:hAnsi="Times New Roman" w:cs="Times New Roman"/>
          <w:sz w:val="28"/>
          <w:szCs w:val="28"/>
        </w:rPr>
        <w:t>-</w:t>
      </w:r>
      <w:r w:rsid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9F67B4">
        <w:rPr>
          <w:rFonts w:ascii="Times New Roman" w:hAnsi="Times New Roman" w:cs="Times New Roman"/>
          <w:sz w:val="28"/>
          <w:szCs w:val="28"/>
        </w:rPr>
        <w:t>образовательным про</w:t>
      </w:r>
      <w:r w:rsidR="00AA7ADF"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9F67B4">
        <w:rPr>
          <w:rFonts w:ascii="Times New Roman" w:hAnsi="Times New Roman" w:cs="Times New Roman"/>
          <w:sz w:val="28"/>
          <w:szCs w:val="28"/>
        </w:rPr>
        <w:t xml:space="preserve"> (от 30.08.2013 N 1014, зарегистрировано в Минюсте России 26.09.2013 N 30038);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15.05.2013г. №26 «Об утверждении СанПиН 2.4.2.2821-10 «Санитарно-эпидемиологические требования к устройству, содержанию и организации режима работы дошкольных образовательных организаций», СанПиН 2.4.1.3049-13;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- Порядком проведения </w:t>
      </w:r>
      <w:proofErr w:type="spellStart"/>
      <w:r w:rsidRPr="009F67B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F67B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</w:t>
      </w:r>
      <w:proofErr w:type="gramStart"/>
      <w:r w:rsidRPr="009F67B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F67B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14.06.2013 №462;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- Показателями деятельности образовательной организации, подлежащей </w:t>
      </w:r>
      <w:proofErr w:type="spellStart"/>
      <w:r w:rsidRPr="009F67B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F67B4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и науки Российской Федерации от 10.10.2013 №1324;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1.3. Внутренняя система оценки качества образования Учреждения (далее – ВСОКО)</w:t>
      </w:r>
      <w:r w:rsid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9F67B4">
        <w:rPr>
          <w:rFonts w:ascii="Times New Roman" w:hAnsi="Times New Roman" w:cs="Times New Roman"/>
          <w:sz w:val="28"/>
          <w:szCs w:val="28"/>
        </w:rPr>
        <w:t xml:space="preserve">предназначена для управления качеством образования в Учреждении, обеспечения участников образовательных отношений и общества в целом объективной и достоверной информацией о качестве образования, предоставляемого Учреждением, и о его тенденциях развития. В рамках ВСОКО осуществляется внутренняя оценка качества образования, выполняемая самостоятельно Учреждением с помощью процедур </w:t>
      </w:r>
      <w:proofErr w:type="spellStart"/>
      <w:r w:rsidRPr="009F67B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F67B4">
        <w:rPr>
          <w:rFonts w:ascii="Times New Roman" w:hAnsi="Times New Roman" w:cs="Times New Roman"/>
          <w:sz w:val="28"/>
          <w:szCs w:val="28"/>
        </w:rPr>
        <w:t xml:space="preserve"> и мониторинга.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Внутренняя оценка образовательных достижений воспитанников осуществляется педагогическими работниками.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1.4. </w:t>
      </w:r>
      <w:r w:rsidRPr="00AA7ADF">
        <w:rPr>
          <w:rFonts w:ascii="Times New Roman" w:hAnsi="Times New Roman" w:cs="Times New Roman"/>
          <w:sz w:val="28"/>
          <w:szCs w:val="28"/>
        </w:rPr>
        <w:t>Принципы функционирования ВСОКО: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объективность оценки качества образования;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lastRenderedPageBreak/>
        <w:t>- реалистичность требований, норм и показателей качества образования, их социальная и личностная значимость;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возрастно-психологическая адекватность оценочных процедур и показателей качества;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открытость и прозрачность процедур оценки качества образования;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гласность при обсуждении процедур, технологий и результатов оценки качества образования;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- открытость и доступность информации о состоянии и качестве образования для различных групп потребителей;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 xml:space="preserve">- соблюдение морально-этических норм при проведении процедур оценки качества 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9F67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7B4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программы (далее – ООП) 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(далее – ДОУ).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Качество условий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выполнение санитарно-гигиенических норм организации 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Мониторинг в системе образования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9F67B4" w:rsidRPr="009F67B4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A7ADF" w:rsidRDefault="009F67B4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i/>
          <w:sz w:val="28"/>
          <w:szCs w:val="28"/>
        </w:rPr>
        <w:t>Экспресс-экспертиза</w:t>
      </w:r>
      <w:r w:rsidRPr="009F67B4">
        <w:rPr>
          <w:rFonts w:ascii="Times New Roman" w:hAnsi="Times New Roman" w:cs="Times New Roman"/>
          <w:sz w:val="28"/>
          <w:szCs w:val="28"/>
        </w:rPr>
        <w:t xml:space="preserve"> – изучение и анализ состояния образовательного процесса, условий и результатов образовательной деятельности.</w:t>
      </w:r>
    </w:p>
    <w:p w:rsidR="00B96BB1" w:rsidRDefault="00B96BB1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ADF" w:rsidRPr="00B96BB1" w:rsidRDefault="00AA7ADF" w:rsidP="00B96B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B1">
        <w:rPr>
          <w:rFonts w:ascii="Times New Roman" w:hAnsi="Times New Roman" w:cs="Times New Roman"/>
          <w:b/>
          <w:sz w:val="28"/>
          <w:szCs w:val="28"/>
        </w:rPr>
        <w:t>Основные цели, задачи, предмет оценки качества</w:t>
      </w:r>
      <w:r w:rsidR="00B96BB1" w:rsidRPr="00B9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BB1">
        <w:rPr>
          <w:rFonts w:ascii="Times New Roman" w:hAnsi="Times New Roman" w:cs="Times New Roman"/>
          <w:b/>
          <w:sz w:val="28"/>
          <w:szCs w:val="28"/>
        </w:rPr>
        <w:t>дошкольного образования Учреждения.</w:t>
      </w:r>
    </w:p>
    <w:p w:rsidR="004A301E" w:rsidRPr="004A301E" w:rsidRDefault="004A301E" w:rsidP="004A30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</w:t>
      </w:r>
      <w:r w:rsidRPr="004A301E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01E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соответствия качества дошкольного образования в ДОУ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требованиям и (или) потребностям потребителей.</w:t>
      </w:r>
    </w:p>
    <w:p w:rsidR="004A301E" w:rsidRPr="004A301E" w:rsidRDefault="004A301E" w:rsidP="004A30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sz w:val="28"/>
          <w:szCs w:val="28"/>
        </w:rPr>
        <w:t>2.2. Задачи внутренней системы оценки качества образования:</w:t>
      </w:r>
    </w:p>
    <w:p w:rsidR="004A301E" w:rsidRPr="004A301E" w:rsidRDefault="004A301E" w:rsidP="004A30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sz w:val="28"/>
          <w:szCs w:val="28"/>
        </w:rPr>
        <w:t>- получить объективную информацию о функционировании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учреждения;</w:t>
      </w:r>
    </w:p>
    <w:p w:rsidR="004A301E" w:rsidRPr="004A301E" w:rsidRDefault="004A301E" w:rsidP="004A30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sz w:val="28"/>
          <w:szCs w:val="28"/>
        </w:rPr>
        <w:t>- предоставить участникам образовательного процесса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информацию о качестве образования;</w:t>
      </w:r>
    </w:p>
    <w:p w:rsidR="004A301E" w:rsidRPr="004A301E" w:rsidRDefault="004A301E" w:rsidP="004A30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sz w:val="28"/>
          <w:szCs w:val="28"/>
        </w:rPr>
        <w:t>- принять обоснованные и своевременные управленческие 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1E">
        <w:rPr>
          <w:rFonts w:ascii="Times New Roman" w:hAnsi="Times New Roman" w:cs="Times New Roman"/>
          <w:sz w:val="28"/>
          <w:szCs w:val="28"/>
        </w:rPr>
        <w:t>совершенствованию образовательной деятельности в учреждении;</w:t>
      </w:r>
    </w:p>
    <w:p w:rsidR="004A301E" w:rsidRDefault="004A301E" w:rsidP="004A30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sz w:val="28"/>
          <w:szCs w:val="28"/>
        </w:rPr>
        <w:t>- прогнозировать развитие образовательной системы ДОУ.</w:t>
      </w:r>
    </w:p>
    <w:p w:rsidR="004A301E" w:rsidRDefault="004A301E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A301E">
        <w:rPr>
          <w:rFonts w:ascii="Times New Roman" w:hAnsi="Times New Roman" w:cs="Times New Roman"/>
          <w:sz w:val="28"/>
          <w:szCs w:val="28"/>
        </w:rPr>
        <w:t xml:space="preserve"> Функции ВСОКО </w:t>
      </w:r>
    </w:p>
    <w:p w:rsidR="004A301E" w:rsidRDefault="004A301E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4A301E">
        <w:rPr>
          <w:rFonts w:ascii="Times New Roman" w:hAnsi="Times New Roman" w:cs="Times New Roman"/>
          <w:sz w:val="28"/>
          <w:szCs w:val="28"/>
        </w:rPr>
        <w:t xml:space="preserve">. 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 </w:t>
      </w:r>
    </w:p>
    <w:p w:rsidR="004A301E" w:rsidRDefault="004A301E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b/>
          <w:sz w:val="28"/>
          <w:szCs w:val="28"/>
        </w:rPr>
        <w:t>Побудительная.</w:t>
      </w:r>
      <w:r w:rsidRPr="004A301E">
        <w:rPr>
          <w:rFonts w:ascii="Times New Roman" w:hAnsi="Times New Roman" w:cs="Times New Roman"/>
          <w:sz w:val="28"/>
          <w:szCs w:val="28"/>
        </w:rPr>
        <w:t xml:space="preserve"> Участие в оценке качества различных участников педагогического процесса – воспитателей, заведующего, </w:t>
      </w:r>
      <w:r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4A301E">
        <w:rPr>
          <w:rFonts w:ascii="Times New Roman" w:hAnsi="Times New Roman" w:cs="Times New Roman"/>
          <w:sz w:val="28"/>
          <w:szCs w:val="28"/>
        </w:rPr>
        <w:t xml:space="preserve">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 </w:t>
      </w:r>
    </w:p>
    <w:p w:rsidR="004A301E" w:rsidRDefault="004A301E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b/>
          <w:sz w:val="28"/>
          <w:szCs w:val="28"/>
        </w:rPr>
        <w:t>Формирующая.</w:t>
      </w:r>
      <w:r w:rsidRPr="004A301E">
        <w:rPr>
          <w:rFonts w:ascii="Times New Roman" w:hAnsi="Times New Roman" w:cs="Times New Roman"/>
          <w:sz w:val="28"/>
          <w:szCs w:val="28"/>
        </w:rPr>
        <w:t xml:space="preserve"> Внедрение системы оценки качества в работу дошкольных учреждений позволит более эффективно использовать «зону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 </w:t>
      </w:r>
    </w:p>
    <w:p w:rsidR="00AA7ADF" w:rsidRPr="00AA7ADF" w:rsidRDefault="004A301E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01E">
        <w:rPr>
          <w:rFonts w:ascii="Times New Roman" w:hAnsi="Times New Roman" w:cs="Times New Roman"/>
          <w:b/>
          <w:sz w:val="28"/>
          <w:szCs w:val="28"/>
        </w:rPr>
        <w:t>Коррекционная.</w:t>
      </w:r>
      <w:r w:rsidRPr="004A301E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4A301E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4A301E">
        <w:rPr>
          <w:rFonts w:ascii="Times New Roman" w:hAnsi="Times New Roman" w:cs="Times New Roman"/>
          <w:sz w:val="28"/>
          <w:szCs w:val="28"/>
        </w:rPr>
        <w:t xml:space="preserve">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</w:t>
      </w:r>
      <w:r w:rsidRPr="004A301E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отрицательные с точки зрения развития личности, это поможет педагогам принять меры на усиление положительного и в то же </w:t>
      </w:r>
      <w:r>
        <w:rPr>
          <w:rFonts w:ascii="Times New Roman" w:hAnsi="Times New Roman" w:cs="Times New Roman"/>
          <w:sz w:val="28"/>
          <w:szCs w:val="28"/>
        </w:rPr>
        <w:t>время ослабление отрицательного</w:t>
      </w:r>
      <w:r w:rsidR="00AA7ADF" w:rsidRPr="00AA7ADF">
        <w:rPr>
          <w:rFonts w:ascii="Times New Roman" w:hAnsi="Times New Roman" w:cs="Times New Roman"/>
          <w:sz w:val="28"/>
          <w:szCs w:val="28"/>
        </w:rPr>
        <w:t>.</w:t>
      </w:r>
    </w:p>
    <w:p w:rsidR="00AA7ADF" w:rsidRPr="00AA7ADF" w:rsidRDefault="00AA7ADF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2.4. Результативный компонент ВСОКО</w:t>
      </w:r>
    </w:p>
    <w:p w:rsid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Данные, полученные в ходе процедур в рамках ВСОКО, используются для выработки оперативных решений и лежат в основе управления качеством дошкольного образования</w:t>
      </w:r>
      <w:r w:rsidR="00B96BB1">
        <w:rPr>
          <w:rFonts w:ascii="Times New Roman" w:hAnsi="Times New Roman" w:cs="Times New Roman"/>
          <w:sz w:val="28"/>
          <w:szCs w:val="28"/>
        </w:rPr>
        <w:t xml:space="preserve"> </w:t>
      </w:r>
      <w:r w:rsidRPr="00AA7ADF">
        <w:rPr>
          <w:rFonts w:ascii="Times New Roman" w:hAnsi="Times New Roman" w:cs="Times New Roman"/>
          <w:sz w:val="28"/>
          <w:szCs w:val="28"/>
        </w:rPr>
        <w:t>Учреждения.</w:t>
      </w:r>
    </w:p>
    <w:p w:rsidR="00B96BB1" w:rsidRPr="00AA7ADF" w:rsidRDefault="00B96BB1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ADF" w:rsidRPr="00B96BB1" w:rsidRDefault="00AA7ADF" w:rsidP="00B96B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B1">
        <w:rPr>
          <w:rFonts w:ascii="Times New Roman" w:hAnsi="Times New Roman" w:cs="Times New Roman"/>
          <w:b/>
          <w:sz w:val="28"/>
          <w:szCs w:val="28"/>
        </w:rPr>
        <w:t>Основные показатели, критерии процедуры оценки качества</w:t>
      </w:r>
      <w:r w:rsidR="00B96BB1" w:rsidRPr="00B9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BB1">
        <w:rPr>
          <w:rFonts w:ascii="Times New Roman" w:hAnsi="Times New Roman" w:cs="Times New Roman"/>
          <w:b/>
          <w:sz w:val="28"/>
          <w:szCs w:val="28"/>
        </w:rPr>
        <w:t>дошкольного образования Учреждения.</w:t>
      </w:r>
    </w:p>
    <w:p w:rsidR="00AA7ADF" w:rsidRPr="00AA7ADF" w:rsidRDefault="00AA7ADF" w:rsidP="00B96BB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3.1. Процедура оценки психолого-педагогических условий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характер взаимодействия сотрудников с детьми,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наличие возможностей для социально-личностного развития ребенка в процессе организации различных видов детской деятельности,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наличие возможностей для развития игровой деятельности.</w:t>
      </w:r>
    </w:p>
    <w:p w:rsidR="00AA7ADF" w:rsidRPr="00AA7ADF" w:rsidRDefault="00AA7ADF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3.1.1. Оценка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качества условий реализации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 xml:space="preserve">При определении показателей качества реализации образовательной программы дошкольного образования, дополнительных общеразвивающих программ целесообразно использовать показатели, разработанные </w:t>
      </w:r>
      <w:proofErr w:type="spellStart"/>
      <w:r w:rsidRPr="00AA7A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7ADF">
        <w:rPr>
          <w:rFonts w:ascii="Times New Roman" w:hAnsi="Times New Roman" w:cs="Times New Roman"/>
          <w:sz w:val="28"/>
          <w:szCs w:val="28"/>
        </w:rPr>
        <w:t xml:space="preserve"> РФ (см. Показатели деятельности 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 w:rsidRPr="00AA7AD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A7ADF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и науки Российской Федерации от 10.10.2013 №1324).</w:t>
      </w:r>
    </w:p>
    <w:p w:rsidR="00AA7ADF" w:rsidRPr="00AA7ADF" w:rsidRDefault="00AA7ADF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3.2. Процедура оценки </w:t>
      </w:r>
      <w:r w:rsidR="00B96BB1" w:rsidRPr="00AA7AD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предметно-пространственной среды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насыщенность предметно-пространственной развивающей среды,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AD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AA7ADF">
        <w:rPr>
          <w:rFonts w:ascii="Times New Roman" w:hAnsi="Times New Roman" w:cs="Times New Roman"/>
          <w:sz w:val="28"/>
          <w:szCs w:val="28"/>
        </w:rPr>
        <w:t xml:space="preserve"> пространства,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AD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A7ADF">
        <w:rPr>
          <w:rFonts w:ascii="Times New Roman" w:hAnsi="Times New Roman" w:cs="Times New Roman"/>
          <w:sz w:val="28"/>
          <w:szCs w:val="28"/>
        </w:rPr>
        <w:t xml:space="preserve"> игровых материалов,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вариативность предметно-пространственной развивающей среды,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доступность предметно-пространственной развивающей среды,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среды.</w:t>
      </w:r>
    </w:p>
    <w:p w:rsidR="00AA7ADF" w:rsidRPr="00AA7ADF" w:rsidRDefault="00AA7ADF" w:rsidP="00B96BB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3.2.1.Основными критериями оценки </w:t>
      </w:r>
      <w:r w:rsidR="00B96BB1" w:rsidRPr="00AA7AD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предметно-пространственной среды реализации основной образовательной программы дошкольного образования Учреждения являются: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организация среды в ДО</w:t>
      </w:r>
      <w:r w:rsidR="00B96BB1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реализацию основной образовательной программы,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B96BB1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предметно-пространственная среда ДО</w:t>
      </w:r>
      <w:r w:rsidR="00B96BB1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соответствует возрасту детей,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lastRenderedPageBreak/>
        <w:t>- в ДО</w:t>
      </w:r>
      <w:r w:rsidR="00B96BB1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обеспечена доступность </w:t>
      </w:r>
      <w:r w:rsidR="00B96BB1" w:rsidRPr="00AA7AD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предметно-пространственной среды для воспитанников, в том числе детей с ограниченными возможностями здоровья и детей-инвалидов,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B96BB1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предметно-пространственная среда ДО</w:t>
      </w:r>
      <w:r w:rsidR="00B96BB1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условия для физического развития, охраны и укрепления здоровья, коррекции недостатков развития детей,</w:t>
      </w:r>
      <w:r w:rsidR="0058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DF">
        <w:rPr>
          <w:rFonts w:ascii="Times New Roman" w:hAnsi="Times New Roman" w:cs="Times New Roman"/>
          <w:sz w:val="28"/>
          <w:szCs w:val="28"/>
        </w:rPr>
        <w:t>- предме</w:t>
      </w:r>
      <w:r w:rsidR="005805C8">
        <w:rPr>
          <w:rFonts w:ascii="Times New Roman" w:hAnsi="Times New Roman" w:cs="Times New Roman"/>
          <w:sz w:val="28"/>
          <w:szCs w:val="28"/>
        </w:rPr>
        <w:t>тно-пространственная среда в ДОУ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пр.),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предметно-пространственная среда ДО</w:t>
      </w:r>
      <w:r w:rsidR="005805C8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условия для развития игровой деятельности детей,</w:t>
      </w:r>
    </w:p>
    <w:p w:rsidR="005805C8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5805C8">
        <w:rPr>
          <w:rFonts w:ascii="Times New Roman" w:hAnsi="Times New Roman" w:cs="Times New Roman"/>
          <w:sz w:val="28"/>
          <w:szCs w:val="28"/>
        </w:rPr>
        <w:t>среда ДОУ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>
        <w:rPr>
          <w:rFonts w:ascii="Times New Roman" w:hAnsi="Times New Roman" w:cs="Times New Roman"/>
          <w:sz w:val="28"/>
          <w:szCs w:val="28"/>
        </w:rPr>
        <w:t>развивающая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</w:t>
      </w:r>
      <w:r w:rsidR="005805C8">
        <w:rPr>
          <w:rFonts w:ascii="Times New Roman" w:hAnsi="Times New Roman" w:cs="Times New Roman"/>
          <w:sz w:val="28"/>
          <w:szCs w:val="28"/>
        </w:rPr>
        <w:t>анственная среда ДОУ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обеспечивает условия для художественно-эстетического развития детей (помещения ДО</w:t>
      </w:r>
      <w:r w:rsidR="005805C8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>
        <w:rPr>
          <w:rFonts w:ascii="Times New Roman" w:hAnsi="Times New Roman" w:cs="Times New Roman"/>
          <w:sz w:val="28"/>
          <w:szCs w:val="28"/>
        </w:rPr>
        <w:t>развивающая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</w:t>
      </w:r>
      <w:r w:rsidR="005805C8">
        <w:rPr>
          <w:rFonts w:ascii="Times New Roman" w:hAnsi="Times New Roman" w:cs="Times New Roman"/>
          <w:sz w:val="28"/>
          <w:szCs w:val="28"/>
        </w:rPr>
        <w:t>анственная среда ДОУ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трансформируемой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т.е. может меняться в зависимости от образовательной ситуации, в том числе, от меняющихся интересов и возможностей детей,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предметно-пространственная среда ДО</w:t>
      </w:r>
      <w:r w:rsidR="005805C8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является полифункциональной,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>предметно-пространственная среда ДО</w:t>
      </w:r>
      <w:r w:rsidR="005805C8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является вариативной,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DC21D5">
        <w:rPr>
          <w:rFonts w:ascii="Times New Roman" w:hAnsi="Times New Roman" w:cs="Times New Roman"/>
          <w:sz w:val="28"/>
          <w:szCs w:val="28"/>
        </w:rPr>
        <w:t xml:space="preserve">   </w:t>
      </w:r>
      <w:r w:rsidRPr="00AA7ADF">
        <w:rPr>
          <w:rFonts w:ascii="Times New Roman" w:hAnsi="Times New Roman" w:cs="Times New Roman"/>
          <w:sz w:val="28"/>
          <w:szCs w:val="28"/>
        </w:rPr>
        <w:t>в ДО</w:t>
      </w:r>
      <w:r w:rsidR="005805C8">
        <w:rPr>
          <w:rFonts w:ascii="Times New Roman" w:hAnsi="Times New Roman" w:cs="Times New Roman"/>
          <w:sz w:val="28"/>
          <w:szCs w:val="28"/>
        </w:rPr>
        <w:t>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</w:t>
      </w:r>
      <w:r w:rsidR="005805C8" w:rsidRPr="00AA7AD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AA7ADF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5805C8">
        <w:rPr>
          <w:rFonts w:ascii="Times New Roman" w:hAnsi="Times New Roman" w:cs="Times New Roman"/>
          <w:sz w:val="28"/>
          <w:szCs w:val="28"/>
        </w:rPr>
        <w:t>среда ДОУ</w:t>
      </w:r>
      <w:r w:rsidRPr="00AA7ADF">
        <w:rPr>
          <w:rFonts w:ascii="Times New Roman" w:hAnsi="Times New Roman" w:cs="Times New Roman"/>
          <w:sz w:val="28"/>
          <w:szCs w:val="28"/>
        </w:rPr>
        <w:t xml:space="preserve"> и ее элементы соответствуют требованиям по обеспечению надежности и безопасности.</w:t>
      </w:r>
    </w:p>
    <w:p w:rsidR="00AA7ADF" w:rsidRPr="00AA7ADF" w:rsidRDefault="00AA7ADF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lastRenderedPageBreak/>
        <w:t xml:space="preserve">3.3. Процедура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на основе следующих показателей: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квалификация педагогических работников и учебно-вспомогательного персонала,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количественный состав реализации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работников.</w:t>
      </w:r>
    </w:p>
    <w:p w:rsidR="00AA7ADF" w:rsidRPr="00AA7ADF" w:rsidRDefault="00AA7ADF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3.3.1.Основными критериями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в Учреждении являются: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служащих, 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служащих, 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профильная направленность квалификации педагогических работников в соответствии с занимающей должностью,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отсутствие вакансий,</w:t>
      </w:r>
    </w:p>
    <w:p w:rsidR="00DC21D5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обеспечивать эмоциональное благополучие детей</w:t>
      </w:r>
      <w:r w:rsidR="00DC21D5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обеспечивать поддержку индивидуальности и инициативы детей,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устанавливать правила взаимодействия в разных ситуациях,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к конструктивному взаимодействию с родителями воспитанников.</w:t>
      </w:r>
    </w:p>
    <w:p w:rsidR="00AA7ADF" w:rsidRPr="00AA7ADF" w:rsidRDefault="00AA7ADF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3.4. Процедура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на основе следующих показателей: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средства обучения и воспитания детей,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>,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предметно-пространственная среда.</w:t>
      </w:r>
    </w:p>
    <w:p w:rsidR="00AA7ADF" w:rsidRPr="00AA7ADF" w:rsidRDefault="00AA7ADF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3.5. Процедура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на основе следующих показателей: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lastRenderedPageBreak/>
        <w:t>- норматив</w:t>
      </w:r>
      <w:r w:rsidR="00DC21D5">
        <w:rPr>
          <w:rFonts w:ascii="Times New Roman" w:hAnsi="Times New Roman" w:cs="Times New Roman"/>
          <w:sz w:val="28"/>
          <w:szCs w:val="28"/>
        </w:rPr>
        <w:t xml:space="preserve"> обеспечения реализации ООП </w:t>
      </w:r>
      <w:proofErr w:type="gramStart"/>
      <w:r w:rsid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структура и объем расходов, н</w:t>
      </w:r>
      <w:r w:rsidR="00DC21D5">
        <w:rPr>
          <w:rFonts w:ascii="Times New Roman" w:hAnsi="Times New Roman" w:cs="Times New Roman"/>
          <w:sz w:val="28"/>
          <w:szCs w:val="28"/>
        </w:rPr>
        <w:t xml:space="preserve">еобходимый на реализацию ООП </w:t>
      </w:r>
      <w:proofErr w:type="gramStart"/>
      <w:r w:rsid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вариативность расходов в связи со спецификой контингента детей.</w:t>
      </w:r>
    </w:p>
    <w:p w:rsidR="00AA7ADF" w:rsidRPr="00AA7ADF" w:rsidRDefault="00AA7ADF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3.5.1.Основными критериями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обеспечения финансовых условий реализации основной образовательной программы дошкольного образования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в Учреждении являются: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фактический объем расходов на реализацию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7ADF">
        <w:rPr>
          <w:rFonts w:ascii="Times New Roman" w:hAnsi="Times New Roman" w:cs="Times New Roman"/>
          <w:sz w:val="28"/>
          <w:szCs w:val="28"/>
        </w:rPr>
        <w:t xml:space="preserve"> по факту</w:t>
      </w:r>
    </w:p>
    <w:p w:rsidR="00AA7ADF" w:rsidRP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>- дополнительные расходы в связи с вариативностью расходов в связи со спецификой контингента детей</w:t>
      </w:r>
    </w:p>
    <w:p w:rsidR="00AA7ADF" w:rsidRDefault="00AA7ADF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ADF">
        <w:rPr>
          <w:rFonts w:ascii="Times New Roman" w:hAnsi="Times New Roman" w:cs="Times New Roman"/>
          <w:sz w:val="28"/>
          <w:szCs w:val="28"/>
        </w:rPr>
        <w:t xml:space="preserve">- объем привлечения финансов на реализацию ООП </w:t>
      </w:r>
      <w:proofErr w:type="gramStart"/>
      <w:r w:rsidRPr="00AA7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C21D5">
        <w:rPr>
          <w:rFonts w:ascii="Times New Roman" w:hAnsi="Times New Roman" w:cs="Times New Roman"/>
          <w:sz w:val="28"/>
          <w:szCs w:val="28"/>
        </w:rPr>
        <w:t>.</w:t>
      </w:r>
    </w:p>
    <w:p w:rsidR="00DC21D5" w:rsidRPr="00AA7ADF" w:rsidRDefault="00DC21D5" w:rsidP="00AA7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1D5" w:rsidRPr="00DC21D5" w:rsidRDefault="00DC21D5" w:rsidP="00DC21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D5">
        <w:rPr>
          <w:rFonts w:ascii="Times New Roman" w:hAnsi="Times New Roman" w:cs="Times New Roman"/>
          <w:b/>
          <w:sz w:val="28"/>
          <w:szCs w:val="28"/>
        </w:rPr>
        <w:t>Организация процедуры оценки качества дошкольного образования в Учреждении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4.1. Процедура оценки качества основной 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21D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№2»</w:t>
      </w:r>
      <w:r w:rsidRPr="00DC21D5">
        <w:rPr>
          <w:rFonts w:ascii="Times New Roman" w:hAnsi="Times New Roman" w:cs="Times New Roman"/>
          <w:sz w:val="28"/>
          <w:szCs w:val="28"/>
        </w:rPr>
        <w:t xml:space="preserve"> включает карту анализа оценки качества основной образовательной программы  (Приложение 1):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детского контингента;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</w:t>
      </w:r>
      <w:proofErr w:type="gramEnd"/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4.2. Процедура оценки психолого-педагогических условий для реализации основной образовательной программы дошкольного образования Учреждения включает: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C21D5">
        <w:rPr>
          <w:rFonts w:ascii="Times New Roman" w:hAnsi="Times New Roman" w:cs="Times New Roman"/>
          <w:sz w:val="28"/>
          <w:szCs w:val="28"/>
        </w:rPr>
        <w:t xml:space="preserve"> со стороны педагогических работников;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фиксация результатов наблюдений в оценочных листах с уточнением степени проявления наблюдаемых явлений (Приложение 2);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lastRenderedPageBreak/>
        <w:t>- наблюдение за процессом взаимодействия всех участников образовательных отношений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4.3. Процедура оценки развивающей предметно-пространственной среды реализации основной образовательной программы дошкольного образования включает: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C21D5">
        <w:rPr>
          <w:rFonts w:ascii="Times New Roman" w:hAnsi="Times New Roman" w:cs="Times New Roman"/>
          <w:sz w:val="28"/>
          <w:szCs w:val="28"/>
        </w:rPr>
        <w:t xml:space="preserve"> со стороны педагогических работников;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мониторинг качества организации развивающей предметно-пространственной среды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D5">
        <w:rPr>
          <w:rFonts w:ascii="Times New Roman" w:hAnsi="Times New Roman" w:cs="Times New Roman"/>
          <w:sz w:val="28"/>
          <w:szCs w:val="28"/>
        </w:rPr>
        <w:t>фиксацией изменений в баллах) (Приложение 3);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4.4. 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мониторинг уровня квалификации педагогических работников;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мониторинг уровня квалификации учебно-вспомогательного персонала;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4.5. 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мониторинг средства обучения и воспитания детей;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мониторинг учебно-методического обеспечения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>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мониторинг материально-технического обеспечения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4.6. Процедура оценки финансовых условий для реализации основной образовательной программы дошкольного образования Учреждения включает: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мониторинг структуры и объема расходов, затраченных на реализацию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мониторинг привлечения финансов на реализацию ООП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4.7. Процедура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оценки вариативных показателей внутренней оценки качества дошкольного образования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связана с запросами родителей и включает карты анализа (Приложение 7):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личностных результатов воспитанников (включая показатели социализации и адаптации);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здоровья детей (динамика);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- достижения детей на конкурсах, соревнованиях, олимпиадах;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удовлетворённость родителей качеством образовательных услуг; 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- готовность детей к школьному обучению </w:t>
      </w:r>
    </w:p>
    <w:p w:rsidR="00DC21D5" w:rsidRDefault="00DC21D5" w:rsidP="00DC21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Показатели и критерии качества образовательных результатов не приравниваются к целевым ориентирам дошкольного образования, не являются основанием для их формального сравнения с реальными достижениями детей. 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1D5" w:rsidRPr="00DC21D5" w:rsidRDefault="00DC21D5" w:rsidP="00DC21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D5">
        <w:rPr>
          <w:rFonts w:ascii="Times New Roman" w:hAnsi="Times New Roman" w:cs="Times New Roman"/>
          <w:b/>
          <w:sz w:val="28"/>
          <w:szCs w:val="28"/>
        </w:rPr>
        <w:t>Результаты процедуры внутренней оценки качества образования.</w:t>
      </w:r>
    </w:p>
    <w:p w:rsidR="00DC21D5" w:rsidRPr="00DC21D5" w:rsidRDefault="00DC21D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5.1. Материалы процедуры внутренней оценки качества образования хранятся в информационном банке Учреждения в течение трех лет.</w:t>
      </w:r>
    </w:p>
    <w:p w:rsidR="00AA7ADF" w:rsidRDefault="00DC21D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lastRenderedPageBreak/>
        <w:t xml:space="preserve">5.2. Результаты процедуры внутренней оценки качества образования представляются в материалах </w:t>
      </w:r>
      <w:proofErr w:type="spellStart"/>
      <w:r w:rsidRPr="00DC21D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C21D5">
        <w:rPr>
          <w:rFonts w:ascii="Times New Roman" w:hAnsi="Times New Roman" w:cs="Times New Roman"/>
          <w:sz w:val="28"/>
          <w:szCs w:val="28"/>
        </w:rPr>
        <w:t xml:space="preserve"> Учреждения и размещаются на офиц</w:t>
      </w:r>
      <w:r>
        <w:rPr>
          <w:rFonts w:ascii="Times New Roman" w:hAnsi="Times New Roman" w:cs="Times New Roman"/>
          <w:sz w:val="28"/>
          <w:szCs w:val="28"/>
        </w:rPr>
        <w:t>иальном сайте в сети И</w:t>
      </w:r>
      <w:r w:rsidRPr="00DC21D5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0A7D7A" w:rsidRPr="00412AD3">
          <w:rPr>
            <w:rStyle w:val="a4"/>
            <w:rFonts w:ascii="Times New Roman" w:hAnsi="Times New Roman" w:cs="Times New Roman"/>
            <w:sz w:val="28"/>
            <w:szCs w:val="28"/>
          </w:rPr>
          <w:t>http://www.sadik2-uzhur.ru</w:t>
        </w:r>
      </w:hyperlink>
      <w:r w:rsidR="000A7D7A" w:rsidRPr="000A7D7A">
        <w:rPr>
          <w:rFonts w:ascii="Times New Roman" w:hAnsi="Times New Roman" w:cs="Times New Roman"/>
          <w:sz w:val="28"/>
          <w:szCs w:val="28"/>
        </w:rPr>
        <w:t>)</w:t>
      </w:r>
      <w:r w:rsidR="000A7D7A">
        <w:rPr>
          <w:rFonts w:ascii="Times New Roman" w:hAnsi="Times New Roman" w:cs="Times New Roman"/>
          <w:sz w:val="28"/>
          <w:szCs w:val="28"/>
        </w:rPr>
        <w:t>.</w:t>
      </w: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DC21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624935">
      <w:pPr>
        <w:autoSpaceDE w:val="0"/>
        <w:autoSpaceDN w:val="0"/>
        <w:adjustRightInd w:val="0"/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24935" w:rsidRDefault="00624935" w:rsidP="00624935">
      <w:pPr>
        <w:autoSpaceDE w:val="0"/>
        <w:autoSpaceDN w:val="0"/>
        <w:adjustRightInd w:val="0"/>
        <w:spacing w:after="0"/>
        <w:ind w:left="-993"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624935" w:rsidSect="004E3731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624935" w:rsidRDefault="00624935" w:rsidP="0062493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24935" w:rsidRDefault="00624935" w:rsidP="00624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935">
        <w:rPr>
          <w:rFonts w:ascii="Times New Roman" w:hAnsi="Times New Roman" w:cs="Times New Roman"/>
          <w:b/>
          <w:sz w:val="28"/>
          <w:szCs w:val="28"/>
        </w:rPr>
        <w:t>Карта анализа оценки качества основной образовательной программы МБДОУ «</w:t>
      </w:r>
      <w:proofErr w:type="spellStart"/>
      <w:r w:rsidRPr="00624935">
        <w:rPr>
          <w:rFonts w:ascii="Times New Roman" w:hAnsi="Times New Roman" w:cs="Times New Roman"/>
          <w:b/>
          <w:sz w:val="28"/>
          <w:szCs w:val="28"/>
        </w:rPr>
        <w:t>Ужурский</w:t>
      </w:r>
      <w:proofErr w:type="spellEnd"/>
      <w:r w:rsidRPr="00624935">
        <w:rPr>
          <w:rFonts w:ascii="Times New Roman" w:hAnsi="Times New Roman" w:cs="Times New Roman"/>
          <w:b/>
          <w:sz w:val="28"/>
          <w:szCs w:val="28"/>
        </w:rPr>
        <w:t xml:space="preserve"> детский сад №2»</w:t>
      </w:r>
    </w:p>
    <w:p w:rsidR="00624935" w:rsidRDefault="00624935" w:rsidP="00624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5529"/>
        <w:gridCol w:w="7229"/>
        <w:gridCol w:w="3260"/>
      </w:tblGrid>
      <w:tr w:rsidR="00624935" w:rsidTr="00624935">
        <w:tc>
          <w:tcPr>
            <w:tcW w:w="55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соответствия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 ДО</w:t>
            </w:r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ерии оценки соответствия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 ДО</w:t>
            </w:r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данные</w:t>
            </w:r>
          </w:p>
        </w:tc>
      </w:tr>
      <w:tr w:rsidR="00624935" w:rsidTr="00624935">
        <w:tc>
          <w:tcPr>
            <w:tcW w:w="5529" w:type="dxa"/>
          </w:tcPr>
          <w:p w:rsidR="00624935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</w:tr>
      <w:tr w:rsidR="00624935" w:rsidTr="00624935">
        <w:tc>
          <w:tcPr>
            <w:tcW w:w="5529" w:type="dxa"/>
          </w:tcPr>
          <w:p w:rsidR="00624935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наличие обязательно</w:t>
            </w:r>
            <w:r w:rsidR="00566A2B">
              <w:rPr>
                <w:rFonts w:ascii="Times New Roman" w:hAnsi="Times New Roman" w:cs="Times New Roman"/>
                <w:sz w:val="28"/>
                <w:szCs w:val="28"/>
              </w:rPr>
              <w:t>й части ООП ДО</w:t>
            </w: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4935" w:rsidTr="00624935">
        <w:tc>
          <w:tcPr>
            <w:tcW w:w="5529" w:type="dxa"/>
          </w:tcPr>
          <w:p w:rsidR="00624935" w:rsidRP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gramStart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proofErr w:type="gramEnd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</w:t>
            </w:r>
          </w:p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особенностей детского контингента</w:t>
            </w:r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соответствие целевого, содержательного и орг</w:t>
            </w:r>
            <w:r w:rsidR="00566A2B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компонента ООП </w:t>
            </w:r>
            <w:proofErr w:type="gramStart"/>
            <w:r w:rsidR="00566A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proofErr w:type="gramEnd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4935" w:rsidTr="00624935">
        <w:trPr>
          <w:trHeight w:val="323"/>
        </w:trPr>
        <w:tc>
          <w:tcPr>
            <w:tcW w:w="5529" w:type="dxa"/>
            <w:vMerge w:val="restart"/>
          </w:tcPr>
          <w:p w:rsidR="00624935" w:rsidRP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учет спроса на образовательные услуги </w:t>
            </w:r>
          </w:p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со стороны потребителей</w:t>
            </w:r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 и о</w:t>
            </w:r>
            <w:r w:rsidR="00566A2B">
              <w:rPr>
                <w:rFonts w:ascii="Times New Roman" w:hAnsi="Times New Roman" w:cs="Times New Roman"/>
                <w:sz w:val="28"/>
                <w:szCs w:val="28"/>
              </w:rPr>
              <w:t>рганизационный компонент ООП ДО</w:t>
            </w: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4935" w:rsidTr="00624935">
        <w:trPr>
          <w:trHeight w:val="322"/>
        </w:trPr>
        <w:tc>
          <w:tcPr>
            <w:tcW w:w="5529" w:type="dxa"/>
            <w:vMerge/>
          </w:tcPr>
          <w:p w:rsidR="00624935" w:rsidRP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 и о</w:t>
            </w:r>
            <w:r w:rsidR="00566A2B">
              <w:rPr>
                <w:rFonts w:ascii="Times New Roman" w:hAnsi="Times New Roman" w:cs="Times New Roman"/>
                <w:sz w:val="28"/>
                <w:szCs w:val="28"/>
              </w:rPr>
              <w:t>рганизационный компонент ООП ДО</w:t>
            </w: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 xml:space="preserve">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  <w:proofErr w:type="gramEnd"/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4935" w:rsidTr="00624935">
        <w:tc>
          <w:tcPr>
            <w:tcW w:w="5529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35">
              <w:rPr>
                <w:rFonts w:ascii="Times New Roman" w:hAnsi="Times New Roman" w:cs="Times New Roman"/>
                <w:sz w:val="28"/>
                <w:szCs w:val="28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7229" w:type="dxa"/>
          </w:tcPr>
          <w:p w:rsidR="00624935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рганизационный компонент ООП ДО</w:t>
            </w: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566A2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3260" w:type="dxa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4935" w:rsidTr="00525E58">
        <w:tc>
          <w:tcPr>
            <w:tcW w:w="16018" w:type="dxa"/>
            <w:gridSpan w:val="3"/>
          </w:tcPr>
          <w:p w:rsidR="00624935" w:rsidRDefault="00624935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566A2B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2B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2B" w:rsidRDefault="00566A2B" w:rsidP="0062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35" w:rsidRDefault="00566A2B" w:rsidP="00566A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66A2B" w:rsidRDefault="00566A2B" w:rsidP="00566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2B">
        <w:rPr>
          <w:rFonts w:ascii="Times New Roman" w:hAnsi="Times New Roman" w:cs="Times New Roman"/>
          <w:b/>
          <w:sz w:val="28"/>
          <w:szCs w:val="28"/>
        </w:rPr>
        <w:t>Карта анализа качества психолого-педагогических условий реализации дошкольного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№2»</w:t>
      </w:r>
    </w:p>
    <w:p w:rsidR="00566A2B" w:rsidRDefault="00566A2B" w:rsidP="00566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</w:t>
      </w:r>
    </w:p>
    <w:tbl>
      <w:tblPr>
        <w:tblStyle w:val="a5"/>
        <w:tblW w:w="15988" w:type="dxa"/>
        <w:tblInd w:w="-601" w:type="dxa"/>
        <w:tblLook w:val="04A0" w:firstRow="1" w:lastRow="0" w:firstColumn="1" w:lastColumn="0" w:noHBand="0" w:noVBand="1"/>
      </w:tblPr>
      <w:tblGrid>
        <w:gridCol w:w="1215"/>
        <w:gridCol w:w="3173"/>
        <w:gridCol w:w="2900"/>
        <w:gridCol w:w="2900"/>
        <w:gridCol w:w="2900"/>
        <w:gridCol w:w="2900"/>
      </w:tblGrid>
      <w:tr w:rsidR="00566A2B" w:rsidTr="00566A2B">
        <w:tc>
          <w:tcPr>
            <w:tcW w:w="814" w:type="dxa"/>
          </w:tcPr>
          <w:p w:rsidR="00566A2B" w:rsidRP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A2B" w:rsidRP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566A2B" w:rsidRP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Показатель/индикатор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подтверждается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Показатель/индикатор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подтверждается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900" w:type="dxa"/>
          </w:tcPr>
          <w:p w:rsidR="00566A2B" w:rsidRP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Показатель/индикатор</w:t>
            </w:r>
          </w:p>
          <w:p w:rsidR="00566A2B" w:rsidRP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корее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подтверждается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0" w:type="dxa"/>
          </w:tcPr>
          <w:p w:rsidR="00566A2B" w:rsidRP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Показатель/индикатор</w:t>
            </w:r>
          </w:p>
          <w:p w:rsidR="00566A2B" w:rsidRP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66A2B">
              <w:rPr>
                <w:rFonts w:ascii="Times New Roman" w:hAnsi="Times New Roman" w:cs="Times New Roman"/>
                <w:sz w:val="28"/>
                <w:szCs w:val="28"/>
              </w:rPr>
              <w:t>подтверждается</w:t>
            </w:r>
          </w:p>
          <w:p w:rsidR="00566A2B" w:rsidRDefault="00566A2B" w:rsidP="0056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</w:tr>
      <w:tr w:rsidR="00566A2B" w:rsidTr="00566A2B">
        <w:trPr>
          <w:cantSplit/>
          <w:trHeight w:val="594"/>
        </w:trPr>
        <w:tc>
          <w:tcPr>
            <w:tcW w:w="814" w:type="dxa"/>
            <w:vMerge w:val="restart"/>
            <w:textDirection w:val="btLr"/>
          </w:tcPr>
          <w:p w:rsidR="00566A2B" w:rsidRPr="00E0399A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399A">
              <w:rPr>
                <w:rFonts w:ascii="Times New Roman" w:hAnsi="Times New Roman" w:cs="Times New Roman"/>
              </w:rPr>
              <w:t>Оценка взаимодействия сотрудников с детьми</w:t>
            </w:r>
          </w:p>
        </w:tc>
        <w:tc>
          <w:tcPr>
            <w:tcW w:w="3574" w:type="dxa"/>
          </w:tcPr>
          <w:p w:rsidR="00566A2B" w:rsidRPr="00322C88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566A2B" w:rsidP="00322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Взаимодействуя с детьми, сотрудники учитывают их возрастные и индивидуальные </w:t>
            </w:r>
            <w:r w:rsidR="00322C88" w:rsidRPr="00322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322C88" w:rsidP="00322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</w:t>
            </w:r>
            <w:proofErr w:type="gramStart"/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2C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 развития каждого ребенка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2B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566A2B" w:rsidRDefault="00566A2B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66A2B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566A2B" w:rsidRDefault="00566A2B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322C88" w:rsidRPr="00E0399A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399A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322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создают условия для развития у детей географических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способствуют развитию у детей интереса к культуре (Значение по показателю) народов мира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обеспечивают условия для развития у детей интереса и эмоционально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живой природе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88">
              <w:rPr>
                <w:rFonts w:ascii="Times New Roman" w:hAnsi="Times New Roman" w:cs="Times New Roman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88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322C88" w:rsidRDefault="00322C88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22C88" w:rsidRPr="00322C88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(Значение по показателю)</w:t>
            </w: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22C88" w:rsidRDefault="00322C88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399A">
              <w:rPr>
                <w:rFonts w:ascii="Times New Roman" w:hAnsi="Times New Roman" w:cs="Times New Roman"/>
              </w:rPr>
              <w:t>Оценка психолого-педагогических условий социально-личностного развития ребенка в процессе организации конструктивной</w:t>
            </w:r>
            <w:r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поощряют творческую активность детей в конструктивной деятельности</w:t>
            </w: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A"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</w:t>
            </w:r>
            <w:r w:rsidRPr="00E0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99A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познавательно-исследовательской деятельности</w:t>
            </w: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развивают у детей представления о количестве и числе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развивают у детей пространственные представления: учат определять взаимное расположение предметов («верх - низ», «над </w:t>
            </w: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од», «рядом», «справа», «слева» и др.); ориентироваться в пространстве (по словесной инструкции, плану, схемам и пр.).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A"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</w:t>
            </w:r>
            <w:r w:rsidRPr="00E0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99A">
              <w:rPr>
                <w:rFonts w:ascii="Times New Roman" w:hAnsi="Times New Roman" w:cs="Times New Roman"/>
                <w:sz w:val="20"/>
                <w:szCs w:val="20"/>
              </w:rPr>
              <w:t>театрализованной деятельности</w:t>
            </w: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Значение по показателю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создают условия для взаимосвязи театрализованной и других видов деятельности в педагогическом процессе (используют игры - драматизации на занятиях по развитию речи и музыкальных занятиях, при чтении художественной литературы, организации сюжетно </w:t>
            </w:r>
            <w:proofErr w:type="gramStart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0399A">
              <w:rPr>
                <w:rFonts w:ascii="Times New Roman" w:hAnsi="Times New Roman" w:cs="Times New Roman"/>
                <w:sz w:val="24"/>
                <w:szCs w:val="24"/>
              </w:rPr>
              <w:t>олевой игры; на занятиях по художественному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E0399A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A0">
              <w:rPr>
                <w:rFonts w:ascii="Times New Roman" w:hAnsi="Times New Roman" w:cs="Times New Roman"/>
                <w:sz w:val="28"/>
                <w:szCs w:val="28"/>
              </w:rPr>
              <w:t>Оценка психолог</w:t>
            </w:r>
            <w:proofErr w:type="gramStart"/>
            <w:r w:rsidRPr="00221BA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21B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условий </w:t>
            </w:r>
          </w:p>
        </w:tc>
        <w:tc>
          <w:tcPr>
            <w:tcW w:w="3574" w:type="dxa"/>
          </w:tcPr>
          <w:p w:rsidR="00E0399A" w:rsidRPr="00E0399A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21BA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0399A" w:rsidRPr="00E0399A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способствуют обогащению речи детей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Педагоги поощряют речевое творчество детей (среднее</w:t>
            </w:r>
            <w:proofErr w:type="gramEnd"/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Сотрудники создают условия для развития у детей правильной</w:t>
            </w:r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речи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речевого мышления</w:t>
            </w:r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детей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планирующей</w:t>
            </w:r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и регулирующей функции речи (среднее значение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подготовки детей к чтению и</w:t>
            </w:r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письму (среднее значение по индикаторам)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A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E0399A" w:rsidRDefault="00E0399A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обучения детей второму языку</w:t>
            </w:r>
          </w:p>
          <w:p w:rsidR="00E0399A" w:rsidRPr="00E0399A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(значение по показателю)</w:t>
            </w: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0399A" w:rsidRDefault="00E0399A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 w:val="restart"/>
            <w:textDirection w:val="btLr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психолого-педагогических условий социально-</w:t>
            </w:r>
          </w:p>
          <w:p w:rsidR="00221BA0" w:rsidRPr="00221BA0" w:rsidRDefault="00221BA0" w:rsidP="00221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A0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 ребенка в процессе организации</w:t>
            </w:r>
          </w:p>
          <w:p w:rsidR="00221BA0" w:rsidRDefault="00221BA0" w:rsidP="00221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A0"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социально-ориентированной деятельности</w:t>
            </w: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Сотрудники создают условия для развития у детей</w:t>
            </w:r>
          </w:p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положительного самоощущения, уверенности в себе, чувства</w:t>
            </w:r>
          </w:p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 (среднее значение по индикаторам)</w:t>
            </w: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Сотрудники создают условия для формирования у детей</w:t>
            </w:r>
          </w:p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другим людям</w:t>
            </w: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Сотрудники создают условия для развития у детей</w:t>
            </w:r>
          </w:p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A0">
              <w:rPr>
                <w:rFonts w:ascii="Times New Roman" w:hAnsi="Times New Roman" w:cs="Times New Roman"/>
                <w:sz w:val="24"/>
                <w:szCs w:val="24"/>
              </w:rPr>
              <w:t>инициативности, самостоятельности, ответственности</w:t>
            </w: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0" w:rsidTr="00566A2B">
        <w:trPr>
          <w:cantSplit/>
          <w:trHeight w:val="588"/>
        </w:trPr>
        <w:tc>
          <w:tcPr>
            <w:tcW w:w="814" w:type="dxa"/>
            <w:vMerge/>
            <w:textDirection w:val="btLr"/>
          </w:tcPr>
          <w:p w:rsidR="00221BA0" w:rsidRDefault="00221BA0" w:rsidP="00566A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1BA0" w:rsidRPr="00221BA0" w:rsidRDefault="00221BA0" w:rsidP="0022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21BA0" w:rsidRDefault="00221BA0" w:rsidP="0056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A2B" w:rsidRPr="00566A2B" w:rsidRDefault="00566A2B" w:rsidP="00566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35" w:rsidRDefault="00624935" w:rsidP="0062493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35" w:rsidRPr="00624935" w:rsidRDefault="00624935" w:rsidP="0062493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</w:rPr>
        <w:sectPr w:rsidR="00624935" w:rsidRPr="00624935" w:rsidSect="00566A2B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624935" w:rsidRPr="00624935" w:rsidRDefault="00624935" w:rsidP="0062493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4935" w:rsidRPr="0062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0A6"/>
    <w:multiLevelType w:val="hybridMultilevel"/>
    <w:tmpl w:val="8098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3"/>
    <w:rsid w:val="000A7D7A"/>
    <w:rsid w:val="00221BA0"/>
    <w:rsid w:val="00322C88"/>
    <w:rsid w:val="004A301E"/>
    <w:rsid w:val="004B01A3"/>
    <w:rsid w:val="004E3731"/>
    <w:rsid w:val="00510ACE"/>
    <w:rsid w:val="00566A2B"/>
    <w:rsid w:val="005805C8"/>
    <w:rsid w:val="00602ED9"/>
    <w:rsid w:val="00624935"/>
    <w:rsid w:val="006638A3"/>
    <w:rsid w:val="0088531C"/>
    <w:rsid w:val="009F67B4"/>
    <w:rsid w:val="00AA567F"/>
    <w:rsid w:val="00AA7ADF"/>
    <w:rsid w:val="00AF5B69"/>
    <w:rsid w:val="00B96BB1"/>
    <w:rsid w:val="00BB6C9A"/>
    <w:rsid w:val="00DC21D5"/>
    <w:rsid w:val="00E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D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D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ik2-uzh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2017-11-20T07:19:00Z</dcterms:created>
  <dcterms:modified xsi:type="dcterms:W3CDTF">2017-11-20T07:19:00Z</dcterms:modified>
</cp:coreProperties>
</file>