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8A" w:rsidRPr="0071338A" w:rsidRDefault="0071338A" w:rsidP="0071338A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133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Информационно-аналитическая справка по итогам проведения конкурса «Воспитатель года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ДОУ</w:t>
      </w:r>
      <w:r w:rsidRPr="007133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-2019»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соответствии с Годовым планом МБДОУ </w:t>
      </w: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Д/С №2 </w:t>
      </w:r>
      <w:r w:rsidRPr="005C63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«Родничок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 г</w:t>
      </w:r>
      <w:proofErr w:type="gramStart"/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.У</w:t>
      </w:r>
      <w:proofErr w:type="gramEnd"/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жура  на 2019-2020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учебный год, руководствуясь Положением о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конкурсе 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 ДОУ-2019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, утвержденным приказом от 18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11.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2019 </w:t>
      </w:r>
      <w:r w:rsidR="00825AF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года 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825AFA" w:rsidRPr="005C6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62 </w:t>
      </w:r>
      <w:r w:rsidR="00825AFA" w:rsidRPr="005C63DC">
        <w:rPr>
          <w:rFonts w:ascii="Times New Roman" w:hAnsi="Times New Roman" w:cs="Times New Roman"/>
          <w:bCs/>
          <w:sz w:val="24"/>
          <w:szCs w:val="24"/>
        </w:rPr>
        <w:t>§ 2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 </w:t>
      </w:r>
      <w:r w:rsidR="00825AF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18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.11.2019г. по 22.11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.2019г. был организован и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проведен конкурс 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года-2019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 проведён в целях выявления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поддержки талантливых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воспитателей ДОУ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, реализующих на практике требования современной модели образования в условиях реализации федерального государственного образовательного стандарта дошкольного образования и введения профессионального стандарта педагога.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Для участия в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Конкурсе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было подано 7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заявок от претендентов.</w:t>
      </w:r>
    </w:p>
    <w:p w:rsidR="0071338A" w:rsidRPr="0071338A" w:rsidRDefault="00825AF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Конкурс проводился в два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тура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В ходе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участники показали стремление к победе, профессиональному и личностному самоутверждению. Участие в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конкурсе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, позволило педагогам не только поделиться опытом с коллегами, но и раскрыть свой творческий потенциал, повысить самооценку, наметить пути профессионального самосовершенствования.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Для оценивания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конкурсных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мероприятий по каждой номинации было создано профессиональное жюри, состав которого был утвержден приказом № </w:t>
      </w:r>
      <w:r w:rsidR="00825AFA" w:rsidRPr="005C6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 </w:t>
      </w:r>
      <w:r w:rsidR="00825AFA" w:rsidRPr="005C63DC">
        <w:rPr>
          <w:rFonts w:ascii="Times New Roman" w:hAnsi="Times New Roman" w:cs="Times New Roman"/>
          <w:bCs/>
          <w:sz w:val="24"/>
          <w:szCs w:val="24"/>
        </w:rPr>
        <w:t>§ 2</w:t>
      </w:r>
      <w:r w:rsidR="00825AF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 18.11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.2019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года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состав жюри вошли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заведующий, старший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, учитель-логопед</w:t>
      </w:r>
      <w:r w:rsidR="00825AFA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, педагог-психолог  и поб</w:t>
      </w:r>
      <w:r w:rsidR="006D2044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едитель муниципального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этапа</w:t>
      </w:r>
      <w:r w:rsidR="006D2044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Всероссийского профессионального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 </w:t>
      </w:r>
      <w:r w:rsidR="006D2044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</w:t>
      </w:r>
      <w:r w:rsidR="00825AFA" w:rsidRPr="005C63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 </w:t>
      </w:r>
      <w:r w:rsidR="00E65E5F" w:rsidRPr="005C63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-2018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1338A" w:rsidRPr="0071338A" w:rsidRDefault="0059033F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На первом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туре – «Педагогическое мероприятие и самоанализ 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проведённого мероприятия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» участники 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 проводили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педагогические мероприятия с детьми на выбор. Тему, вид детской деятельности 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определяли самостоятельно. Все участники выбрали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 деятельно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сти - Н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ОД. </w:t>
      </w:r>
    </w:p>
    <w:p w:rsidR="004D251C" w:rsidRPr="005C63DC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Жюри отметило, что </w:t>
      </w:r>
      <w:r w:rsidR="0059033F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онкурсанты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продемонстрировали методическую 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компетентность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 соответствие содержания, методов и приемов возрасту детей с учетом современных требований и принципа интеграции образовательных областей. Образовательную деятельность детей большинство участников</w:t>
      </w:r>
      <w:r w:rsidR="00E65E5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</w:t>
      </w:r>
      <w:r w:rsidR="0059033F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выстраивали с учетом при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нципов, определенных в ФГОС </w:t>
      </w:r>
      <w:proofErr w:type="gramStart"/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proofErr w:type="gramEnd"/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Особо жюри оценило методически грамотное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проведение</w:t>
      </w:r>
      <w:r w:rsidR="0059033F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объяснения и показа способов дей</w:t>
      </w:r>
      <w:r w:rsidR="0059033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ствия Рыбалкиной Оксаны Михайловны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, стиль педагогического общения с де</w:t>
      </w:r>
      <w:r w:rsidR="0059033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тьми, Зайцевой Екатерины Александровны, Нагаевой Тамары 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Павловны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 Участникам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удалось создать комфортную психологическую атмосферу на протяжении все</w:t>
      </w:r>
      <w:r w:rsidR="0059033F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й образовательной деятельности. </w:t>
      </w:r>
    </w:p>
    <w:p w:rsidR="0071338A" w:rsidRPr="0071338A" w:rsidRDefault="0059033F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юри было отмечено, что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конкурсанты боялись </w:t>
      </w:r>
      <w:r w:rsidR="004D251C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71338A"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«отойти»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от конспекта</w:t>
      </w: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слабо владеют методикой 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проведения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6D2044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рефлексии во время и конце Н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ОД.</w:t>
      </w:r>
    </w:p>
    <w:p w:rsidR="0071338A" w:rsidRPr="0071338A" w:rsidRDefault="0059033F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Второй </w:t>
      </w:r>
      <w:r w:rsidR="0071338A"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(заключительный)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тур включал в себя 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мероприятия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="0071338A"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«Мастер-класс»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Целю 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проведения</w:t>
      </w: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второго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тура – выявления уровня 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профессиональных умений педагогов транслировать свой педагогический опыт.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Большое значение имеет тщательная подготовка, которая выражается в детально проработанном и хорошо написанном аналитическом т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ексте, что позволило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конкурсантам выступить успешно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 Участникам удалось логично выстроить свое выступление, показать уровень ИКТ – компетентности. Самыми яркими, запоминающимися и методически грамотными были мастер-к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лассы Рыбалкиной О.М., Нагаевой Т.П., Зайцевой Е.А, Мигуновой Ю.В., Петровой Н.Н.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На основании экспертных оценок определён рейтинг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конкурсантов 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(по количеству набранных баллов)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Победитель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: Рыбалкина Оксана Михайловна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Призеры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конкурса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1338A" w:rsidRPr="0071338A" w:rsidRDefault="0071338A" w:rsidP="005C63D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2 место 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Зайцева Екатерина Александровна</w:t>
      </w:r>
    </w:p>
    <w:p w:rsidR="0071338A" w:rsidRPr="0071338A" w:rsidRDefault="0071338A" w:rsidP="005C63D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3 ме</w:t>
      </w:r>
      <w:r w:rsidR="0077081D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сто – Нагаева Тамара Павловна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Выводы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7081D" w:rsidRPr="00530486" w:rsidRDefault="0071338A" w:rsidP="005304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04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 </w:t>
      </w:r>
      <w:r w:rsidRPr="0053048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53048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</w:t>
      </w:r>
      <w:r w:rsidR="0077081D" w:rsidRPr="0053048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 ДОУ </w:t>
      </w:r>
      <w:r w:rsidRPr="0053048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-201</w:t>
      </w:r>
      <w:r w:rsidR="0077081D" w:rsidRPr="0053048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9</w:t>
      </w:r>
      <w:r w:rsidRPr="0053048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530486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прошел в соответствии с Положением о </w:t>
      </w:r>
      <w:r w:rsidRPr="005304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конкурсе</w:t>
      </w:r>
      <w:r w:rsidRPr="005304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530486" w:rsidRPr="00530486" w:rsidRDefault="00530486" w:rsidP="005304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04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участия на муниципальном этапе будут направлен победитель Рыбалкина О.М..</w:t>
      </w:r>
    </w:p>
    <w:p w:rsidR="0071338A" w:rsidRPr="00530486" w:rsidRDefault="0071338A" w:rsidP="005304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04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</w:t>
      </w:r>
      <w:r w:rsidRPr="00530486">
        <w:rPr>
          <w:rFonts w:ascii="Times New Roman" w:eastAsia="Times New Roman" w:hAnsi="Times New Roman" w:cs="Times New Roman"/>
          <w:color w:val="111111"/>
          <w:sz w:val="24"/>
          <w:szCs w:val="24"/>
        </w:rPr>
        <w:t> показал умение педагогов проявить самостоятельность, способность к творче</w:t>
      </w:r>
      <w:r w:rsidR="006D2044" w:rsidRPr="00530486">
        <w:rPr>
          <w:rFonts w:ascii="Times New Roman" w:eastAsia="Times New Roman" w:hAnsi="Times New Roman" w:cs="Times New Roman"/>
          <w:color w:val="111111"/>
          <w:sz w:val="24"/>
          <w:szCs w:val="24"/>
        </w:rPr>
        <w:t>ской самореализации в профессии</w:t>
      </w:r>
      <w:r w:rsidRPr="005304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Рекомендации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1338A" w:rsidRPr="0071338A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 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</w:t>
      </w:r>
      <w:r w:rsidR="0077081D"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 ДОУ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77081D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проводить 1 раз в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год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1338A" w:rsidRPr="0071338A" w:rsidRDefault="006D2044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Продолжит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>ь работу по подготовке педагога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участия в муниципальном </w:t>
      </w:r>
      <w:r w:rsidR="0071338A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конкурсе </w:t>
      </w:r>
      <w:r w:rsidR="0071338A"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="0071338A"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Воспитатель года-20</w:t>
      </w:r>
      <w:r w:rsidR="004D251C" w:rsidRPr="005C63D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20</w:t>
      </w:r>
      <w:r w:rsidR="0071338A"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71338A"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71900" w:rsidRDefault="0071338A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Результаты ана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лиза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конкурсн</w:t>
      </w:r>
      <w:r w:rsidR="004D251C"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ого</w:t>
      </w:r>
      <w:r w:rsidR="004D251C" w:rsidRPr="005C63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испытания 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позволяют наметить пути повышения профессионального мастерства педагогов. Опыт переживания неудачи, который приобрели участники в ходе различных </w:t>
      </w:r>
      <w:r w:rsidRPr="005C63D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конкурсных испытаний</w:t>
      </w:r>
      <w:r w:rsidRPr="0071338A">
        <w:rPr>
          <w:rFonts w:ascii="Times New Roman" w:eastAsia="Times New Roman" w:hAnsi="Times New Roman" w:cs="Times New Roman"/>
          <w:color w:val="111111"/>
          <w:sz w:val="24"/>
          <w:szCs w:val="24"/>
        </w:rPr>
        <w:t>, важен именно для их дальнейшего профессионального роста. Ведь, как сказал русский поэт Яков Белинский, 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«…в каждой твоей неудаче кто</w:t>
      </w:r>
      <w:r w:rsidR="006D2044" w:rsidRPr="005C63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-то хитро спрятал начало успеха</w:t>
      </w:r>
      <w:r w:rsidRPr="0071338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6D2044" w:rsidRPr="005C63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0379FB" w:rsidRDefault="000379FB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</w:p>
    <w:p w:rsidR="000379FB" w:rsidRDefault="000379FB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</w:p>
    <w:p w:rsidR="000379FB" w:rsidRDefault="008B5AE0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Составил: ст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.в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оспитатель                                                    __________</w:t>
      </w:r>
      <w:r w:rsidR="007D3B9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Е.А.Хайитова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7D3B93" w:rsidRPr="005C63DC" w:rsidRDefault="007D3B93" w:rsidP="005C6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25.11.2019г</w:t>
      </w:r>
    </w:p>
    <w:sectPr w:rsidR="007D3B93" w:rsidRPr="005C63DC" w:rsidSect="003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277"/>
    <w:multiLevelType w:val="hybridMultilevel"/>
    <w:tmpl w:val="1250EA94"/>
    <w:lvl w:ilvl="0" w:tplc="7BBC7A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35FD"/>
    <w:multiLevelType w:val="hybridMultilevel"/>
    <w:tmpl w:val="DD88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38A"/>
    <w:rsid w:val="000379FB"/>
    <w:rsid w:val="00171900"/>
    <w:rsid w:val="00361E6E"/>
    <w:rsid w:val="003B3474"/>
    <w:rsid w:val="004D251C"/>
    <w:rsid w:val="00530486"/>
    <w:rsid w:val="0059033F"/>
    <w:rsid w:val="005C63DC"/>
    <w:rsid w:val="006D2044"/>
    <w:rsid w:val="0071338A"/>
    <w:rsid w:val="0077081D"/>
    <w:rsid w:val="007D3B93"/>
    <w:rsid w:val="00825AFA"/>
    <w:rsid w:val="008B5AE0"/>
    <w:rsid w:val="00E6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1">
    <w:name w:val="heading 1"/>
    <w:basedOn w:val="a"/>
    <w:link w:val="10"/>
    <w:uiPriority w:val="9"/>
    <w:qFormat/>
    <w:rsid w:val="0071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1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38A"/>
    <w:rPr>
      <w:b/>
      <w:bCs/>
    </w:rPr>
  </w:style>
  <w:style w:type="paragraph" w:styleId="a5">
    <w:name w:val="List Paragraph"/>
    <w:basedOn w:val="a"/>
    <w:uiPriority w:val="34"/>
    <w:qFormat/>
    <w:rsid w:val="0053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2019-11-26T04:21:00Z</dcterms:created>
  <dcterms:modified xsi:type="dcterms:W3CDTF">2019-11-27T02:36:00Z</dcterms:modified>
</cp:coreProperties>
</file>