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EE" w:rsidRDefault="007E47F5" w:rsidP="00F75A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2" name="Рисунок 1" descr="G:\лис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ст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698" w:rsidRPr="00AF68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7F5" w:rsidRDefault="007E47F5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47F5" w:rsidRDefault="007E47F5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Default="001B74EE" w:rsidP="001B7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74EE" w:rsidRPr="00AF682F" w:rsidRDefault="001B74EE" w:rsidP="001B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годовому учебному графику</w:t>
      </w:r>
    </w:p>
    <w:p w:rsidR="001B74EE" w:rsidRPr="00AF682F" w:rsidRDefault="001B74EE" w:rsidP="001B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2F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«Ужурский детский сад №2</w:t>
      </w:r>
      <w:r w:rsidR="00F75A08">
        <w:rPr>
          <w:rFonts w:ascii="Times New Roman" w:hAnsi="Times New Roman" w:cs="Times New Roman"/>
          <w:b/>
          <w:sz w:val="28"/>
          <w:szCs w:val="28"/>
        </w:rPr>
        <w:t xml:space="preserve"> «Родничок</w:t>
      </w:r>
      <w:r w:rsidRPr="00AF682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AF682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F682F">
        <w:rPr>
          <w:rFonts w:ascii="Times New Roman" w:hAnsi="Times New Roman" w:cs="Times New Roman"/>
          <w:b/>
          <w:sz w:val="28"/>
          <w:szCs w:val="28"/>
        </w:rPr>
        <w:t>. Ужура</w:t>
      </w:r>
    </w:p>
    <w:p w:rsidR="001B74EE" w:rsidRPr="00AF682F" w:rsidRDefault="001B74EE" w:rsidP="001B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82F">
        <w:rPr>
          <w:rFonts w:ascii="Times New Roman" w:hAnsi="Times New Roman" w:cs="Times New Roman"/>
          <w:b/>
          <w:sz w:val="28"/>
          <w:szCs w:val="28"/>
        </w:rPr>
        <w:t>На 20</w:t>
      </w:r>
      <w:r w:rsidR="00F75A08">
        <w:rPr>
          <w:rFonts w:ascii="Times New Roman" w:hAnsi="Times New Roman" w:cs="Times New Roman"/>
          <w:b/>
          <w:sz w:val="28"/>
          <w:szCs w:val="28"/>
        </w:rPr>
        <w:t>19-2020</w:t>
      </w:r>
      <w:r w:rsidR="0066558E" w:rsidRPr="00AF682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558E" w:rsidRPr="00AF682F" w:rsidRDefault="0066558E" w:rsidP="001B7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58E" w:rsidRPr="00AF682F" w:rsidRDefault="0066558E" w:rsidP="00665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– </w:t>
      </w:r>
      <w:r w:rsidRPr="00AF682F">
        <w:rPr>
          <w:rFonts w:ascii="Times New Roman" w:hAnsi="Times New Roman" w:cs="Times New Roman"/>
          <w:sz w:val="28"/>
          <w:szCs w:val="28"/>
        </w:rPr>
        <w:t>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«Ужурский детский сад №2</w:t>
      </w:r>
      <w:r w:rsidR="004839E6">
        <w:rPr>
          <w:rFonts w:ascii="Times New Roman" w:hAnsi="Times New Roman" w:cs="Times New Roman"/>
          <w:sz w:val="28"/>
          <w:szCs w:val="28"/>
        </w:rPr>
        <w:t xml:space="preserve"> «Родничок</w:t>
      </w:r>
      <w:r w:rsidRPr="00AF682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F6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682F">
        <w:rPr>
          <w:rFonts w:ascii="Times New Roman" w:hAnsi="Times New Roman" w:cs="Times New Roman"/>
          <w:sz w:val="28"/>
          <w:szCs w:val="28"/>
        </w:rPr>
        <w:t>. Ужура (далее по тексту – ДОУ).</w:t>
      </w:r>
    </w:p>
    <w:p w:rsidR="0066558E" w:rsidRPr="00AF682F" w:rsidRDefault="0066558E" w:rsidP="00665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AF68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682F">
        <w:rPr>
          <w:rFonts w:ascii="Times New Roman" w:hAnsi="Times New Roman" w:cs="Times New Roman"/>
          <w:sz w:val="28"/>
          <w:szCs w:val="28"/>
        </w:rPr>
        <w:t>:</w:t>
      </w:r>
    </w:p>
    <w:p w:rsidR="0066558E" w:rsidRPr="00AF682F" w:rsidRDefault="0066558E" w:rsidP="00665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образовании» (пункт 1 статьи 9, статья 12; пункт 4 статьи 13; пункты 1, 2, 3, 4, 5, 6, 8 статьи 14; пункты 1, 2, 6, 7 статьи 15; пункт 3 статьи 18; пункты 2, 3 статьи 32, пункты 1, 5, 7 статьи 51);</w:t>
      </w:r>
    </w:p>
    <w:p w:rsidR="0066558E" w:rsidRPr="00AF682F" w:rsidRDefault="008912C0" w:rsidP="006655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 xml:space="preserve">- </w:t>
      </w:r>
      <w:r w:rsidR="0066558E" w:rsidRPr="00AF682F">
        <w:rPr>
          <w:rFonts w:ascii="Times New Roman" w:hAnsi="Times New Roman" w:cs="Times New Roman"/>
          <w:sz w:val="28"/>
          <w:szCs w:val="28"/>
        </w:rPr>
        <w:t>СанПиН 2.4.1.2660-10 «Санитарно-эпидемиологические требования к устройству, содержанию</w:t>
      </w:r>
      <w:r w:rsidRPr="00AF682F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в дошкольных организациях»</w:t>
      </w:r>
      <w:r w:rsidR="006B0DB6" w:rsidRPr="00AF682F">
        <w:rPr>
          <w:rFonts w:ascii="Times New Roman" w:hAnsi="Times New Roman" w:cs="Times New Roman"/>
          <w:sz w:val="28"/>
          <w:szCs w:val="28"/>
        </w:rPr>
        <w:t>;</w:t>
      </w:r>
    </w:p>
    <w:p w:rsidR="006B0DB6" w:rsidRPr="00AF682F" w:rsidRDefault="006B0DB6" w:rsidP="006B0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образования, утвержденного приказом №1155 от 17 октября 2013 года;</w:t>
      </w:r>
    </w:p>
    <w:p w:rsidR="006B0DB6" w:rsidRPr="00AF682F" w:rsidRDefault="006B0DB6" w:rsidP="006B0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Уставом ДОУ.</w:t>
      </w:r>
    </w:p>
    <w:p w:rsidR="006B0DB6" w:rsidRPr="00AF682F" w:rsidRDefault="006B0DB6" w:rsidP="006B0D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продолжительность учебного года;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количество недель в учебном году;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организация непосредственно образовательной деятельности;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сроки проведения каникул, их начало и окончание;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перечень проводимых праздников для воспитанников;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праздничные дни;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работа ДОУ в летний период;</w:t>
      </w:r>
    </w:p>
    <w:p w:rsidR="006B0DB6" w:rsidRPr="00AF682F" w:rsidRDefault="006B0DB6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- часы приема специалистов и администрации ДОУ.</w:t>
      </w:r>
    </w:p>
    <w:p w:rsidR="00557FB4" w:rsidRDefault="00557FB4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со 02.09.2019г. по 16.09.2019г.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</w:t>
      </w:r>
    </w:p>
    <w:p w:rsidR="00507271" w:rsidRDefault="00557FB4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учебного года подводятся во всех возрастных группах с 18.05.2020 по </w:t>
      </w:r>
      <w:r w:rsidR="00507271">
        <w:rPr>
          <w:rFonts w:ascii="Times New Roman" w:hAnsi="Times New Roman" w:cs="Times New Roman"/>
          <w:sz w:val="28"/>
          <w:szCs w:val="28"/>
        </w:rPr>
        <w:t>29.05.2020 г (итоговая педагогическая диагностика).</w:t>
      </w:r>
    </w:p>
    <w:p w:rsidR="00507271" w:rsidRDefault="00507271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271" w:rsidRDefault="00507271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(отчетные концерты, музыкальные и спортивные развлечения) для воспитанников ДОУ в течение учебного года планируются в соответствии с годовым планом ДОУ на 2019-2020 учебный год.</w:t>
      </w:r>
    </w:p>
    <w:p w:rsidR="00507271" w:rsidRDefault="00507271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Воспитательно-воспитательная работа в летний оздоровительный период организуется в соответствии с планом работы ДОУ на летний оздоровительный период. </w:t>
      </w:r>
    </w:p>
    <w:p w:rsidR="004313B7" w:rsidRPr="00AF682F" w:rsidRDefault="004313B7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утверждается приказом заведующего образовательного учреждения по согласованию с учредителем, и доводится до всех участников образовательного процесса.</w:t>
      </w:r>
    </w:p>
    <w:p w:rsidR="004313B7" w:rsidRPr="00AF682F" w:rsidRDefault="004313B7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82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«Ужурский детский сад №2</w:t>
      </w:r>
      <w:r w:rsidR="00F75A08">
        <w:rPr>
          <w:rFonts w:ascii="Times New Roman" w:hAnsi="Times New Roman" w:cs="Times New Roman"/>
          <w:sz w:val="28"/>
          <w:szCs w:val="28"/>
        </w:rPr>
        <w:t xml:space="preserve"> «Родничок</w:t>
      </w:r>
      <w:r w:rsidRPr="00AF682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F6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682F">
        <w:rPr>
          <w:rFonts w:ascii="Times New Roman" w:hAnsi="Times New Roman" w:cs="Times New Roman"/>
          <w:sz w:val="28"/>
          <w:szCs w:val="28"/>
        </w:rPr>
        <w:t>. Ужура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4313B7" w:rsidRPr="00AF682F" w:rsidRDefault="004313B7" w:rsidP="004313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F682F" w:rsidRDefault="00AF682F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2285" w:rsidRPr="00507271" w:rsidRDefault="003D2285" w:rsidP="003D22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71">
        <w:rPr>
          <w:rFonts w:ascii="Times New Roman" w:hAnsi="Times New Roman" w:cs="Times New Roman"/>
          <w:b/>
          <w:sz w:val="28"/>
          <w:szCs w:val="28"/>
        </w:rPr>
        <w:lastRenderedPageBreak/>
        <w:t>Годовой календарный учебный график</w:t>
      </w:r>
    </w:p>
    <w:p w:rsidR="003D2285" w:rsidRPr="00507271" w:rsidRDefault="003D2285" w:rsidP="003D228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71">
        <w:rPr>
          <w:rFonts w:ascii="Times New Roman" w:hAnsi="Times New Roman" w:cs="Times New Roman"/>
          <w:b/>
          <w:sz w:val="28"/>
          <w:szCs w:val="28"/>
        </w:rPr>
        <w:t>на 201</w:t>
      </w:r>
      <w:r w:rsidR="00507271">
        <w:rPr>
          <w:rFonts w:ascii="Times New Roman" w:hAnsi="Times New Roman" w:cs="Times New Roman"/>
          <w:b/>
          <w:sz w:val="28"/>
          <w:szCs w:val="28"/>
        </w:rPr>
        <w:t>9</w:t>
      </w:r>
      <w:r w:rsidR="00AF682F" w:rsidRPr="00507271">
        <w:rPr>
          <w:rFonts w:ascii="Times New Roman" w:hAnsi="Times New Roman" w:cs="Times New Roman"/>
          <w:b/>
          <w:sz w:val="28"/>
          <w:szCs w:val="28"/>
        </w:rPr>
        <w:t>-20</w:t>
      </w:r>
      <w:r w:rsidR="00507271">
        <w:rPr>
          <w:rFonts w:ascii="Times New Roman" w:hAnsi="Times New Roman" w:cs="Times New Roman"/>
          <w:b/>
          <w:sz w:val="28"/>
          <w:szCs w:val="28"/>
        </w:rPr>
        <w:t>20</w:t>
      </w:r>
      <w:r w:rsidRPr="0050727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757"/>
        <w:gridCol w:w="3746"/>
        <w:gridCol w:w="1275"/>
        <w:gridCol w:w="1134"/>
        <w:gridCol w:w="1276"/>
        <w:gridCol w:w="1383"/>
      </w:tblGrid>
      <w:tr w:rsidR="003D2285" w:rsidTr="00313E40">
        <w:trPr>
          <w:trHeight w:val="323"/>
        </w:trPr>
        <w:tc>
          <w:tcPr>
            <w:tcW w:w="757" w:type="dxa"/>
            <w:vMerge w:val="restart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2285" w:rsidRP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6" w:type="dxa"/>
            <w:vMerge w:val="restart"/>
          </w:tcPr>
          <w:p w:rsidR="003D2285" w:rsidRP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068" w:type="dxa"/>
            <w:gridSpan w:val="4"/>
          </w:tcPr>
          <w:p w:rsidR="003D2285" w:rsidRP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возрастных групп</w:t>
            </w:r>
          </w:p>
        </w:tc>
      </w:tr>
      <w:tr w:rsidR="003D2285" w:rsidTr="00313E40">
        <w:trPr>
          <w:trHeight w:val="322"/>
        </w:trPr>
        <w:tc>
          <w:tcPr>
            <w:tcW w:w="757" w:type="dxa"/>
            <w:vMerge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мл.</w:t>
            </w:r>
          </w:p>
          <w:p w:rsidR="003D2285" w:rsidRP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Сред.</w:t>
            </w:r>
          </w:p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276" w:type="dxa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Стар.</w:t>
            </w:r>
          </w:p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  <w:tc>
          <w:tcPr>
            <w:tcW w:w="1383" w:type="dxa"/>
          </w:tcPr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D2285" w:rsidRDefault="003D2285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</w:t>
            </w:r>
          </w:p>
        </w:tc>
      </w:tr>
      <w:tr w:rsidR="00BA1686" w:rsidTr="00557FB4">
        <w:tc>
          <w:tcPr>
            <w:tcW w:w="757" w:type="dxa"/>
          </w:tcPr>
          <w:p w:rsidR="00BA1686" w:rsidRPr="00AF682F" w:rsidRDefault="00BA1686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BA1686" w:rsidRPr="00313451" w:rsidRDefault="00BA1686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Количество групп в ДОУ</w:t>
            </w:r>
          </w:p>
        </w:tc>
        <w:tc>
          <w:tcPr>
            <w:tcW w:w="5068" w:type="dxa"/>
            <w:gridSpan w:val="4"/>
          </w:tcPr>
          <w:p w:rsidR="00BA1686" w:rsidRPr="00BA1686" w:rsidRDefault="00BA1686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групп</w:t>
            </w:r>
          </w:p>
        </w:tc>
      </w:tr>
      <w:tr w:rsidR="00BA1686" w:rsidTr="00557FB4">
        <w:tc>
          <w:tcPr>
            <w:tcW w:w="757" w:type="dxa"/>
          </w:tcPr>
          <w:p w:rsidR="00BA1686" w:rsidRPr="00AF682F" w:rsidRDefault="00BA1686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46" w:type="dxa"/>
          </w:tcPr>
          <w:p w:rsidR="00BA1686" w:rsidRPr="00313451" w:rsidRDefault="00BA1686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5068" w:type="dxa"/>
            <w:gridSpan w:val="4"/>
          </w:tcPr>
          <w:p w:rsidR="00BA1686" w:rsidRPr="00BA1686" w:rsidRDefault="00BA1686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BA1686" w:rsidTr="00557FB4">
        <w:tc>
          <w:tcPr>
            <w:tcW w:w="757" w:type="dxa"/>
          </w:tcPr>
          <w:p w:rsidR="00BA1686" w:rsidRPr="00AF682F" w:rsidRDefault="00BA1686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46" w:type="dxa"/>
          </w:tcPr>
          <w:p w:rsidR="00BA1686" w:rsidRPr="00313451" w:rsidRDefault="00BA1686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5068" w:type="dxa"/>
            <w:gridSpan w:val="4"/>
          </w:tcPr>
          <w:p w:rsidR="00BA1686" w:rsidRPr="00BA1686" w:rsidRDefault="00BA1686" w:rsidP="0050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507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5072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A1686" w:rsidTr="00557FB4">
        <w:tc>
          <w:tcPr>
            <w:tcW w:w="757" w:type="dxa"/>
          </w:tcPr>
          <w:p w:rsidR="00BA1686" w:rsidRPr="00AF682F" w:rsidRDefault="00BA1686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46" w:type="dxa"/>
          </w:tcPr>
          <w:p w:rsidR="00BA1686" w:rsidRPr="00313451" w:rsidRDefault="00BA1686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5068" w:type="dxa"/>
            <w:gridSpan w:val="4"/>
          </w:tcPr>
          <w:p w:rsidR="00BA1686" w:rsidRPr="00BA1686" w:rsidRDefault="00507271" w:rsidP="0050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A168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168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C78AD" w:rsidTr="00557FB4">
        <w:tc>
          <w:tcPr>
            <w:tcW w:w="757" w:type="dxa"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46" w:type="dxa"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5068" w:type="dxa"/>
            <w:gridSpan w:val="4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FC78AD" w:rsidTr="00557FB4">
        <w:tc>
          <w:tcPr>
            <w:tcW w:w="757" w:type="dxa"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746" w:type="dxa"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068" w:type="dxa"/>
            <w:gridSpan w:val="4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C78AD" w:rsidTr="00557FB4">
        <w:trPr>
          <w:trHeight w:val="240"/>
        </w:trPr>
        <w:tc>
          <w:tcPr>
            <w:tcW w:w="757" w:type="dxa"/>
            <w:vMerge w:val="restart"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746" w:type="dxa"/>
            <w:vMerge w:val="restart"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Начало непосредственно образовательной деятельности</w:t>
            </w:r>
          </w:p>
        </w:tc>
        <w:tc>
          <w:tcPr>
            <w:tcW w:w="5068" w:type="dxa"/>
            <w:gridSpan w:val="4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A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</w:tr>
      <w:tr w:rsidR="00FC78AD" w:rsidTr="00313E40">
        <w:trPr>
          <w:trHeight w:val="240"/>
        </w:trPr>
        <w:tc>
          <w:tcPr>
            <w:tcW w:w="757" w:type="dxa"/>
            <w:vMerge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76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383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FC78AD" w:rsidTr="00557FB4">
        <w:trPr>
          <w:trHeight w:val="240"/>
        </w:trPr>
        <w:tc>
          <w:tcPr>
            <w:tcW w:w="757" w:type="dxa"/>
            <w:vMerge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A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FC78AD" w:rsidTr="00313E40">
        <w:trPr>
          <w:trHeight w:val="240"/>
        </w:trPr>
        <w:tc>
          <w:tcPr>
            <w:tcW w:w="757" w:type="dxa"/>
            <w:vMerge/>
          </w:tcPr>
          <w:p w:rsidR="00FC78AD" w:rsidRPr="00AF682F" w:rsidRDefault="00FC78AD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FC78AD" w:rsidRPr="00313451" w:rsidRDefault="00FC78AD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FC78AD" w:rsidRPr="008864EF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</w:tcPr>
          <w:p w:rsidR="00FC78AD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64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78A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383" w:type="dxa"/>
          </w:tcPr>
          <w:p w:rsidR="00FC78AD" w:rsidRPr="00FC78AD" w:rsidRDefault="00FC78AD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864E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AD14FF" w:rsidTr="00557FB4">
        <w:trPr>
          <w:trHeight w:val="240"/>
        </w:trPr>
        <w:tc>
          <w:tcPr>
            <w:tcW w:w="757" w:type="dxa"/>
            <w:vMerge w:val="restart"/>
          </w:tcPr>
          <w:p w:rsidR="00AD14FF" w:rsidRPr="00AF682F" w:rsidRDefault="00AD14F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46" w:type="dxa"/>
            <w:vMerge w:val="restart"/>
          </w:tcPr>
          <w:p w:rsidR="00AD14FF" w:rsidRPr="00313451" w:rsidRDefault="00AD14F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Окончание непосредственно образовательной деятельности</w:t>
            </w:r>
          </w:p>
        </w:tc>
        <w:tc>
          <w:tcPr>
            <w:tcW w:w="5068" w:type="dxa"/>
            <w:gridSpan w:val="4"/>
          </w:tcPr>
          <w:p w:rsidR="00AD14FF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</w:tr>
      <w:tr w:rsidR="00AD14FF" w:rsidTr="00313E40">
        <w:trPr>
          <w:trHeight w:val="240"/>
        </w:trPr>
        <w:tc>
          <w:tcPr>
            <w:tcW w:w="757" w:type="dxa"/>
            <w:vMerge/>
          </w:tcPr>
          <w:p w:rsidR="00AD14FF" w:rsidRPr="00AF682F" w:rsidRDefault="00AD14F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AD14FF" w:rsidRPr="00313451" w:rsidRDefault="00AD14F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4FF" w:rsidRPr="004F46FB" w:rsidRDefault="004F46FB" w:rsidP="00AD14F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D14FF" w:rsidRPr="004F46FB" w:rsidRDefault="004F46F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276" w:type="dxa"/>
          </w:tcPr>
          <w:p w:rsidR="00AD14FF" w:rsidRPr="004F46FB" w:rsidRDefault="004F46F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383" w:type="dxa"/>
          </w:tcPr>
          <w:p w:rsidR="00AD14FF" w:rsidRPr="004F46FB" w:rsidRDefault="004F46F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AD14FF" w:rsidTr="00557FB4">
        <w:trPr>
          <w:trHeight w:val="240"/>
        </w:trPr>
        <w:tc>
          <w:tcPr>
            <w:tcW w:w="757" w:type="dxa"/>
            <w:vMerge/>
          </w:tcPr>
          <w:p w:rsidR="00AD14FF" w:rsidRPr="00AF682F" w:rsidRDefault="00AD14F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AD14FF" w:rsidRPr="00313451" w:rsidRDefault="00AD14F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AD14FF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AD14FF" w:rsidTr="00313E40">
        <w:trPr>
          <w:trHeight w:val="240"/>
        </w:trPr>
        <w:tc>
          <w:tcPr>
            <w:tcW w:w="757" w:type="dxa"/>
            <w:vMerge/>
          </w:tcPr>
          <w:p w:rsidR="00AD14FF" w:rsidRPr="00AF682F" w:rsidRDefault="00AD14F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AD14FF" w:rsidRPr="00313451" w:rsidRDefault="00AD14F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14FF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14FF" w:rsidRPr="00FC78AD" w:rsidRDefault="00AD14F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14FF" w:rsidRPr="008864EF" w:rsidRDefault="008864E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383" w:type="dxa"/>
          </w:tcPr>
          <w:p w:rsidR="00AD14FF" w:rsidRPr="008864EF" w:rsidRDefault="008864E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3D2285" w:rsidTr="00313E40">
        <w:tc>
          <w:tcPr>
            <w:tcW w:w="757" w:type="dxa"/>
          </w:tcPr>
          <w:p w:rsidR="003D2285" w:rsidRPr="00AF682F" w:rsidRDefault="00313E40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746" w:type="dxa"/>
          </w:tcPr>
          <w:p w:rsidR="003D2285" w:rsidRPr="00313451" w:rsidRDefault="00AF682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Перерыв между непосредственно образовательной деятельностью</w:t>
            </w:r>
          </w:p>
        </w:tc>
        <w:tc>
          <w:tcPr>
            <w:tcW w:w="1275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134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276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383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3D2285" w:rsidTr="00313E40">
        <w:tc>
          <w:tcPr>
            <w:tcW w:w="757" w:type="dxa"/>
          </w:tcPr>
          <w:p w:rsidR="003D2285" w:rsidRPr="00AF682F" w:rsidRDefault="00313E40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746" w:type="dxa"/>
          </w:tcPr>
          <w:p w:rsidR="003D2285" w:rsidRPr="00313451" w:rsidRDefault="00AF682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1275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134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276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383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3D2285" w:rsidTr="00313E40">
        <w:tc>
          <w:tcPr>
            <w:tcW w:w="757" w:type="dxa"/>
          </w:tcPr>
          <w:p w:rsidR="003D2285" w:rsidRPr="00AF682F" w:rsidRDefault="00313E40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746" w:type="dxa"/>
          </w:tcPr>
          <w:p w:rsidR="003D2285" w:rsidRPr="00313451" w:rsidRDefault="00AF682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Объем недельной образовательной нагрузки</w:t>
            </w:r>
          </w:p>
        </w:tc>
        <w:tc>
          <w:tcPr>
            <w:tcW w:w="1275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134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1276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13ч</w:t>
            </w:r>
          </w:p>
        </w:tc>
        <w:tc>
          <w:tcPr>
            <w:tcW w:w="1383" w:type="dxa"/>
          </w:tcPr>
          <w:p w:rsidR="003D2285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E61C7F" w:rsidTr="00557FB4">
        <w:tc>
          <w:tcPr>
            <w:tcW w:w="757" w:type="dxa"/>
          </w:tcPr>
          <w:p w:rsidR="00E61C7F" w:rsidRPr="00AF682F" w:rsidRDefault="00E61C7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746" w:type="dxa"/>
          </w:tcPr>
          <w:p w:rsidR="00E61C7F" w:rsidRPr="00313451" w:rsidRDefault="00E61C7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Сроки проведения каникул</w:t>
            </w:r>
          </w:p>
        </w:tc>
        <w:tc>
          <w:tcPr>
            <w:tcW w:w="5068" w:type="dxa"/>
            <w:gridSpan w:val="4"/>
          </w:tcPr>
          <w:p w:rsidR="00E61C7F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Зимние с </w:t>
            </w:r>
            <w:r w:rsidR="008A7261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08.01.20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61C7F" w:rsidRPr="00FC78AD" w:rsidRDefault="00507271" w:rsidP="0050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с 01.06.2020</w:t>
            </w:r>
            <w:r w:rsidR="00E61C7F">
              <w:rPr>
                <w:rFonts w:ascii="Times New Roman" w:hAnsi="Times New Roman" w:cs="Times New Roman"/>
                <w:sz w:val="28"/>
                <w:szCs w:val="28"/>
              </w:rPr>
              <w:t>г. по 31.08.20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61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61C7F" w:rsidTr="00557FB4">
        <w:tc>
          <w:tcPr>
            <w:tcW w:w="757" w:type="dxa"/>
          </w:tcPr>
          <w:p w:rsidR="00E61C7F" w:rsidRPr="00AF682F" w:rsidRDefault="00E61C7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746" w:type="dxa"/>
          </w:tcPr>
          <w:p w:rsidR="00E61C7F" w:rsidRPr="00313451" w:rsidRDefault="00E61C7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5068" w:type="dxa"/>
            <w:gridSpan w:val="4"/>
          </w:tcPr>
          <w:p w:rsidR="00E61C7F" w:rsidRPr="00FC78AD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01.06.2018г. по 31.08.2018г.</w:t>
            </w:r>
          </w:p>
        </w:tc>
      </w:tr>
      <w:tr w:rsidR="00E61C7F" w:rsidTr="00557FB4">
        <w:tc>
          <w:tcPr>
            <w:tcW w:w="757" w:type="dxa"/>
          </w:tcPr>
          <w:p w:rsidR="00E61C7F" w:rsidRPr="00AF682F" w:rsidRDefault="00E61C7F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746" w:type="dxa"/>
          </w:tcPr>
          <w:p w:rsidR="00E61C7F" w:rsidRPr="00313451" w:rsidRDefault="00E61C7F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Перечень праздников</w:t>
            </w:r>
          </w:p>
        </w:tc>
        <w:tc>
          <w:tcPr>
            <w:tcW w:w="5068" w:type="dxa"/>
            <w:gridSpan w:val="4"/>
          </w:tcPr>
          <w:p w:rsidR="00E61C7F" w:rsidRDefault="00E61C7F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«</w:t>
            </w:r>
            <w:r w:rsidR="00980B3B">
              <w:rPr>
                <w:rFonts w:ascii="Times New Roman" w:hAnsi="Times New Roman" w:cs="Times New Roman"/>
                <w:sz w:val="28"/>
                <w:szCs w:val="28"/>
              </w:rPr>
              <w:t>День знаний»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«</w:t>
            </w:r>
            <w:proofErr w:type="spellStart"/>
            <w:r w:rsidR="000C2DAB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="000C2DAB">
              <w:rPr>
                <w:rFonts w:ascii="Times New Roman" w:hAnsi="Times New Roman" w:cs="Times New Roman"/>
                <w:sz w:val="28"/>
                <w:szCs w:val="28"/>
              </w:rPr>
              <w:t xml:space="preserve">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 дню пожилого человека»</w:t>
            </w:r>
          </w:p>
          <w:p w:rsidR="000C2DAB" w:rsidRDefault="00980B3B" w:rsidP="000C2DA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0C2DA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2DAB" w:rsidRPr="000C2DAB">
              <w:rPr>
                <w:rFonts w:ascii="Times New Roman" w:hAnsi="Times New Roman" w:cs="Times New Roman"/>
                <w:sz w:val="28"/>
                <w:szCs w:val="28"/>
              </w:rPr>
              <w:t>«Значит вместе мы!»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0C2DA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– 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«Дорогою добра»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праздники»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тебя, Россия»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«Святки»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«Прощание с елочкой»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«23 февраля»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«М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елодия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весны»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неделя»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«1 апреля»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«Во имя Победы»</w:t>
            </w:r>
          </w:p>
          <w:p w:rsidR="00980B3B" w:rsidRP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«Выпускной вечер»</w:t>
            </w:r>
          </w:p>
        </w:tc>
      </w:tr>
      <w:tr w:rsidR="00980B3B" w:rsidTr="00557FB4">
        <w:tc>
          <w:tcPr>
            <w:tcW w:w="757" w:type="dxa"/>
          </w:tcPr>
          <w:p w:rsidR="00980B3B" w:rsidRPr="00AF682F" w:rsidRDefault="00980B3B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15</w:t>
            </w:r>
          </w:p>
        </w:tc>
        <w:tc>
          <w:tcPr>
            <w:tcW w:w="3746" w:type="dxa"/>
          </w:tcPr>
          <w:p w:rsidR="00980B3B" w:rsidRPr="00313451" w:rsidRDefault="00980B3B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 качества дошкольного образования</w:t>
            </w:r>
          </w:p>
        </w:tc>
        <w:tc>
          <w:tcPr>
            <w:tcW w:w="5068" w:type="dxa"/>
            <w:gridSpan w:val="4"/>
          </w:tcPr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6.09.2019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B3B" w:rsidRPr="00FC78AD" w:rsidRDefault="00980B3B" w:rsidP="000C2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80B3B" w:rsidTr="00557FB4">
        <w:tc>
          <w:tcPr>
            <w:tcW w:w="757" w:type="dxa"/>
          </w:tcPr>
          <w:p w:rsidR="00980B3B" w:rsidRPr="00AF682F" w:rsidRDefault="00980B3B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746" w:type="dxa"/>
          </w:tcPr>
          <w:p w:rsidR="00980B3B" w:rsidRPr="00313451" w:rsidRDefault="00980B3B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Период проведения родительских собраний</w:t>
            </w:r>
          </w:p>
        </w:tc>
        <w:tc>
          <w:tcPr>
            <w:tcW w:w="5068" w:type="dxa"/>
            <w:gridSpan w:val="4"/>
          </w:tcPr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6.09.2019г. по 23.09.2019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B3B" w:rsidRDefault="00980B3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80B3B" w:rsidRPr="00FC78AD" w:rsidRDefault="00C73441" w:rsidP="008D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 w:rsidR="008D52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1C63" w:rsidTr="00557FB4">
        <w:tc>
          <w:tcPr>
            <w:tcW w:w="757" w:type="dxa"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746" w:type="dxa"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5068" w:type="dxa"/>
            <w:gridSpan w:val="4"/>
          </w:tcPr>
          <w:p w:rsidR="00C51C63" w:rsidRDefault="008A7261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04.11.2019</w:t>
            </w:r>
            <w:r w:rsidR="00C51C6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C51C63" w:rsidRDefault="000C2DAB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01.01.2020</w:t>
            </w:r>
            <w:r w:rsidR="00C51C63">
              <w:rPr>
                <w:rFonts w:ascii="Times New Roman" w:hAnsi="Times New Roman" w:cs="Times New Roman"/>
                <w:sz w:val="28"/>
                <w:szCs w:val="28"/>
              </w:rPr>
              <w:t>г. по 08.01.20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C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C63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2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C63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C63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51C63" w:rsidRDefault="008D5276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  <w:r w:rsidR="00C51C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C2DAB">
              <w:rPr>
                <w:rFonts w:ascii="Times New Roman" w:hAnsi="Times New Roman" w:cs="Times New Roman"/>
                <w:sz w:val="28"/>
                <w:szCs w:val="28"/>
              </w:rPr>
              <w:t xml:space="preserve"> по 12.05.2020г.</w:t>
            </w:r>
          </w:p>
          <w:p w:rsidR="00C51C63" w:rsidRPr="00FC78AD" w:rsidRDefault="008D5276" w:rsidP="008D5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</w:t>
            </w:r>
            <w:r w:rsidR="00C51C63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C63">
              <w:rPr>
                <w:rFonts w:ascii="Times New Roman" w:hAnsi="Times New Roman" w:cs="Times New Roman"/>
                <w:sz w:val="28"/>
                <w:szCs w:val="28"/>
              </w:rPr>
              <w:t>г.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1C63">
              <w:rPr>
                <w:rFonts w:ascii="Times New Roman" w:hAnsi="Times New Roman" w:cs="Times New Roman"/>
                <w:sz w:val="28"/>
                <w:szCs w:val="28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C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51C63" w:rsidTr="00557FB4">
        <w:tc>
          <w:tcPr>
            <w:tcW w:w="757" w:type="dxa"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746" w:type="dxa"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Работа в летний период</w:t>
            </w:r>
          </w:p>
        </w:tc>
        <w:tc>
          <w:tcPr>
            <w:tcW w:w="5068" w:type="dxa"/>
            <w:gridSpan w:val="4"/>
          </w:tcPr>
          <w:p w:rsidR="00C51C63" w:rsidRDefault="00C51C63" w:rsidP="00C5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51C63" w:rsidRPr="00C51C63" w:rsidRDefault="00C51C63" w:rsidP="00C51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</w:tc>
      </w:tr>
      <w:tr w:rsidR="00C51C63" w:rsidTr="000659C3">
        <w:trPr>
          <w:trHeight w:val="228"/>
        </w:trPr>
        <w:tc>
          <w:tcPr>
            <w:tcW w:w="757" w:type="dxa"/>
            <w:vMerge w:val="restart"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746" w:type="dxa"/>
            <w:vMerge w:val="restart"/>
          </w:tcPr>
          <w:p w:rsidR="000659C3" w:rsidRDefault="00C51C63" w:rsidP="00065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Прием специалистов:</w:t>
            </w:r>
            <w:r w:rsidR="00065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59C3" w:rsidRDefault="000659C3" w:rsidP="00065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0659C3" w:rsidRDefault="000659C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5068" w:type="dxa"/>
            <w:gridSpan w:val="4"/>
          </w:tcPr>
          <w:p w:rsidR="00C51C63" w:rsidRPr="00FC78AD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9C3" w:rsidTr="00C51C63">
        <w:trPr>
          <w:trHeight w:val="84"/>
        </w:trPr>
        <w:tc>
          <w:tcPr>
            <w:tcW w:w="757" w:type="dxa"/>
            <w:vMerge/>
          </w:tcPr>
          <w:p w:rsidR="000659C3" w:rsidRPr="00AF682F" w:rsidRDefault="000659C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0659C3" w:rsidRPr="00313451" w:rsidRDefault="000659C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0659C3" w:rsidRPr="00FC78AD" w:rsidRDefault="000659C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1C63" w:rsidTr="00557FB4">
        <w:trPr>
          <w:trHeight w:val="320"/>
        </w:trPr>
        <w:tc>
          <w:tcPr>
            <w:tcW w:w="757" w:type="dxa"/>
            <w:vMerge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C51C63" w:rsidRPr="0064671C" w:rsidRDefault="0064671C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Чет.1</w:t>
            </w:r>
            <w:r w:rsidR="009467F7" w:rsidRPr="00646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="009467F7" w:rsidRPr="0064671C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1C63" w:rsidTr="00557FB4">
        <w:trPr>
          <w:trHeight w:val="320"/>
        </w:trPr>
        <w:tc>
          <w:tcPr>
            <w:tcW w:w="757" w:type="dxa"/>
            <w:vMerge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C51C63" w:rsidRPr="00C51C63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1C63" w:rsidTr="00C51C63">
        <w:trPr>
          <w:trHeight w:val="694"/>
        </w:trPr>
        <w:tc>
          <w:tcPr>
            <w:tcW w:w="757" w:type="dxa"/>
            <w:vMerge w:val="restart"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746" w:type="dxa"/>
            <w:vMerge w:val="restart"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Приемные часы администрации ДОУ:</w:t>
            </w:r>
          </w:p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5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068" w:type="dxa"/>
            <w:gridSpan w:val="4"/>
          </w:tcPr>
          <w:p w:rsidR="00C51C63" w:rsidRPr="00FC78AD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C63" w:rsidTr="00557FB4">
        <w:trPr>
          <w:trHeight w:val="430"/>
        </w:trPr>
        <w:tc>
          <w:tcPr>
            <w:tcW w:w="757" w:type="dxa"/>
            <w:vMerge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C51C63" w:rsidRPr="00C51C63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Пн., ср., пт.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C51C63" w:rsidTr="00557FB4">
        <w:trPr>
          <w:trHeight w:val="430"/>
        </w:trPr>
        <w:tc>
          <w:tcPr>
            <w:tcW w:w="757" w:type="dxa"/>
            <w:vMerge/>
          </w:tcPr>
          <w:p w:rsidR="00C51C63" w:rsidRPr="00AF682F" w:rsidRDefault="00C51C63" w:rsidP="003D22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46" w:type="dxa"/>
            <w:vMerge/>
          </w:tcPr>
          <w:p w:rsidR="00C51C63" w:rsidRPr="00313451" w:rsidRDefault="00C51C63" w:rsidP="00AF6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4"/>
          </w:tcPr>
          <w:p w:rsidR="00C51C63" w:rsidRPr="00C51C63" w:rsidRDefault="00C51C63" w:rsidP="003D228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</w:tbl>
    <w:p w:rsidR="003D2285" w:rsidRPr="003D2285" w:rsidRDefault="003D2285" w:rsidP="003D228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13B7" w:rsidRDefault="004313B7" w:rsidP="004313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DB6" w:rsidRDefault="006B0DB6" w:rsidP="006B0D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0DB6" w:rsidRPr="006B0DB6" w:rsidRDefault="006B0DB6" w:rsidP="006B0D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0DB6" w:rsidRDefault="006B0DB6" w:rsidP="0066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12C0" w:rsidRPr="0066558E" w:rsidRDefault="008912C0" w:rsidP="006655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698" w:rsidRPr="00607698" w:rsidRDefault="00607698" w:rsidP="0060769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07698" w:rsidRPr="00607698" w:rsidSect="00BA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019"/>
    <w:rsid w:val="000659C3"/>
    <w:rsid w:val="000B5019"/>
    <w:rsid w:val="000C2DAB"/>
    <w:rsid w:val="00134185"/>
    <w:rsid w:val="001B74EE"/>
    <w:rsid w:val="002560B7"/>
    <w:rsid w:val="002F580C"/>
    <w:rsid w:val="00313451"/>
    <w:rsid w:val="00313E40"/>
    <w:rsid w:val="003D2285"/>
    <w:rsid w:val="004313B7"/>
    <w:rsid w:val="004839E6"/>
    <w:rsid w:val="004F46FB"/>
    <w:rsid w:val="00507271"/>
    <w:rsid w:val="00557FB4"/>
    <w:rsid w:val="005D761A"/>
    <w:rsid w:val="00607698"/>
    <w:rsid w:val="0064671C"/>
    <w:rsid w:val="0066558E"/>
    <w:rsid w:val="006B0DB6"/>
    <w:rsid w:val="00756CE5"/>
    <w:rsid w:val="007E47F5"/>
    <w:rsid w:val="008105C5"/>
    <w:rsid w:val="008527C5"/>
    <w:rsid w:val="008864EF"/>
    <w:rsid w:val="008912C0"/>
    <w:rsid w:val="008A7261"/>
    <w:rsid w:val="008D5276"/>
    <w:rsid w:val="009350D5"/>
    <w:rsid w:val="00942672"/>
    <w:rsid w:val="009467F7"/>
    <w:rsid w:val="00980B3B"/>
    <w:rsid w:val="00AD14FF"/>
    <w:rsid w:val="00AF682F"/>
    <w:rsid w:val="00BA1686"/>
    <w:rsid w:val="00BA67D8"/>
    <w:rsid w:val="00C51C63"/>
    <w:rsid w:val="00C73441"/>
    <w:rsid w:val="00E61C7F"/>
    <w:rsid w:val="00EA7C57"/>
    <w:rsid w:val="00F75A08"/>
    <w:rsid w:val="00FC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B0D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E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B0D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АДМИН</cp:lastModifiedBy>
  <cp:revision>9</cp:revision>
  <cp:lastPrinted>2019-10-21T04:00:00Z</cp:lastPrinted>
  <dcterms:created xsi:type="dcterms:W3CDTF">2019-05-30T07:48:00Z</dcterms:created>
  <dcterms:modified xsi:type="dcterms:W3CDTF">2019-10-28T01:43:00Z</dcterms:modified>
</cp:coreProperties>
</file>