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37B06" w:rsidP="00037B06">
      <w:pPr>
        <w:jc w:val="center"/>
        <w:rPr>
          <w:sz w:val="28"/>
          <w:szCs w:val="28"/>
        </w:rPr>
      </w:pPr>
      <w:r w:rsidRPr="00037B06">
        <w:rPr>
          <w:sz w:val="28"/>
          <w:szCs w:val="28"/>
        </w:rPr>
        <w:t>ПРОЕКТ «</w:t>
      </w:r>
      <w:r>
        <w:rPr>
          <w:sz w:val="28"/>
          <w:szCs w:val="28"/>
        </w:rPr>
        <w:t xml:space="preserve">В </w:t>
      </w:r>
      <w:r w:rsidRPr="00037B06">
        <w:rPr>
          <w:sz w:val="28"/>
          <w:szCs w:val="28"/>
        </w:rPr>
        <w:t>МИРЕ ЛЕКАРСТВЕННЫХ РАСТЕНИЙ»</w:t>
      </w:r>
    </w:p>
    <w:p w:rsidR="00037B06" w:rsidRDefault="00037B06" w:rsidP="00037B06">
      <w:pPr>
        <w:rPr>
          <w:sz w:val="28"/>
          <w:szCs w:val="28"/>
        </w:rPr>
      </w:pPr>
      <w:r>
        <w:rPr>
          <w:sz w:val="28"/>
          <w:szCs w:val="28"/>
        </w:rPr>
        <w:t>Автор:  воспитатель Галина Юрьевна Захарова.</w:t>
      </w:r>
    </w:p>
    <w:p w:rsidR="00037B06" w:rsidRDefault="00037B06" w:rsidP="00037B06">
      <w:pPr>
        <w:jc w:val="center"/>
        <w:rPr>
          <w:sz w:val="28"/>
          <w:szCs w:val="28"/>
        </w:rPr>
      </w:pPr>
      <w:r>
        <w:rPr>
          <w:sz w:val="28"/>
          <w:szCs w:val="28"/>
        </w:rPr>
        <w:t>АКТУАЛЬНОСТЬ ВЫБРАННОЙ ТЕМЫ</w:t>
      </w:r>
      <w:r>
        <w:rPr>
          <w:sz w:val="28"/>
          <w:szCs w:val="28"/>
        </w:rPr>
        <w:tab/>
      </w:r>
    </w:p>
    <w:p w:rsidR="00037B06" w:rsidRDefault="00037B06" w:rsidP="00037B06">
      <w:pPr>
        <w:rPr>
          <w:sz w:val="28"/>
          <w:szCs w:val="28"/>
        </w:rPr>
      </w:pPr>
      <w:r>
        <w:rPr>
          <w:sz w:val="28"/>
          <w:szCs w:val="28"/>
        </w:rPr>
        <w:t>Экологическое воспитание – одно из основных направлений в системе образования, это способ воздействия на чувства детей, их сознания, взгляды и представления. Дети испытывают потребность в общении с природой. Они учатся любить природу, наблюдать, сопереживать, понимать, что наша Земля не сможет существовать без растений, так как они не только помогают нам дышать, но и лечат от болезней. Мы должны беречь и сохранять их, уметь правильно пользоваться их лечебными свойствами. На территории нашего детского сада в естественных условиях произрастает очень мало лекарственных растений, поэтому мы с детьми решили вырастить полезные растения, которые принесут  пользу не только визуально наблюдаемую, но и будут воздействовать на чувства детей, их сознание, взгляды и представления.</w:t>
      </w:r>
    </w:p>
    <w:p w:rsidR="00037B06" w:rsidRDefault="00037B06" w:rsidP="00037B06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ПРОБЛЕМА</w:t>
      </w:r>
    </w:p>
    <w:p w:rsidR="00037B06" w:rsidRDefault="00037B06" w:rsidP="00037B06">
      <w:pPr>
        <w:rPr>
          <w:sz w:val="28"/>
          <w:szCs w:val="28"/>
        </w:rPr>
      </w:pPr>
      <w:r>
        <w:rPr>
          <w:sz w:val="28"/>
          <w:szCs w:val="28"/>
        </w:rPr>
        <w:t>Недостаточно наглядного материала на участке ДОУ для изучения лекарственных растений.</w:t>
      </w:r>
    </w:p>
    <w:p w:rsidR="00037B06" w:rsidRDefault="00037B06" w:rsidP="00037B06">
      <w:pPr>
        <w:jc w:val="center"/>
        <w:rPr>
          <w:sz w:val="28"/>
          <w:szCs w:val="28"/>
        </w:rPr>
      </w:pPr>
      <w:r>
        <w:rPr>
          <w:sz w:val="28"/>
          <w:szCs w:val="28"/>
        </w:rPr>
        <w:t>ЦЕЛЬ</w:t>
      </w:r>
    </w:p>
    <w:p w:rsidR="00037B06" w:rsidRDefault="00037B06" w:rsidP="00037B06">
      <w:pPr>
        <w:rPr>
          <w:sz w:val="28"/>
          <w:szCs w:val="28"/>
        </w:rPr>
      </w:pPr>
      <w:r>
        <w:rPr>
          <w:sz w:val="28"/>
          <w:szCs w:val="28"/>
        </w:rPr>
        <w:t>Создание необходимых условий для изучения лекарственных растений.</w:t>
      </w:r>
    </w:p>
    <w:p w:rsidR="00037B06" w:rsidRDefault="00037B06" w:rsidP="00037B06">
      <w:pPr>
        <w:jc w:val="center"/>
        <w:rPr>
          <w:sz w:val="28"/>
          <w:szCs w:val="28"/>
        </w:rPr>
      </w:pPr>
      <w:r>
        <w:rPr>
          <w:sz w:val="28"/>
          <w:szCs w:val="28"/>
        </w:rPr>
        <w:t>ЗАДАЧИ</w:t>
      </w:r>
    </w:p>
    <w:p w:rsidR="00037B06" w:rsidRDefault="00037B06" w:rsidP="00037B06">
      <w:pPr>
        <w:rPr>
          <w:sz w:val="28"/>
          <w:szCs w:val="28"/>
        </w:rPr>
      </w:pPr>
      <w:r>
        <w:rPr>
          <w:sz w:val="28"/>
          <w:szCs w:val="28"/>
        </w:rPr>
        <w:t>1.Образовательные:</w:t>
      </w:r>
    </w:p>
    <w:p w:rsidR="009B0291" w:rsidRDefault="009B0291" w:rsidP="00037B06">
      <w:pPr>
        <w:rPr>
          <w:sz w:val="28"/>
          <w:szCs w:val="28"/>
        </w:rPr>
      </w:pPr>
      <w:r>
        <w:rPr>
          <w:sz w:val="28"/>
          <w:szCs w:val="28"/>
        </w:rPr>
        <w:t>-формировать знания о лекарственных растениях, их ценности для здоровья, правилах использования.</w:t>
      </w:r>
    </w:p>
    <w:p w:rsidR="009B0291" w:rsidRDefault="009B0291" w:rsidP="00037B06">
      <w:pPr>
        <w:rPr>
          <w:sz w:val="28"/>
          <w:szCs w:val="28"/>
        </w:rPr>
      </w:pPr>
      <w:r>
        <w:rPr>
          <w:sz w:val="28"/>
          <w:szCs w:val="28"/>
        </w:rPr>
        <w:t>-познакомить дошкольников с лекарственными растениями произрастающих на клумбе детского сада, с его значимостью для всего живого на планете.</w:t>
      </w:r>
    </w:p>
    <w:p w:rsidR="009B0291" w:rsidRDefault="009B0291" w:rsidP="00037B06">
      <w:pPr>
        <w:rPr>
          <w:sz w:val="28"/>
          <w:szCs w:val="28"/>
        </w:rPr>
      </w:pPr>
      <w:r>
        <w:rPr>
          <w:sz w:val="28"/>
          <w:szCs w:val="28"/>
        </w:rPr>
        <w:t>2.Развивающие:</w:t>
      </w:r>
    </w:p>
    <w:p w:rsidR="009B0291" w:rsidRDefault="009B0291" w:rsidP="00037B06">
      <w:pPr>
        <w:rPr>
          <w:sz w:val="28"/>
          <w:szCs w:val="28"/>
        </w:rPr>
      </w:pPr>
      <w:r>
        <w:rPr>
          <w:sz w:val="28"/>
          <w:szCs w:val="28"/>
        </w:rPr>
        <w:t>-развивать умения и навыки правильного взаимодействия с природой.</w:t>
      </w:r>
    </w:p>
    <w:p w:rsidR="009B0291" w:rsidRDefault="009B0291" w:rsidP="00037B06">
      <w:pPr>
        <w:rPr>
          <w:sz w:val="28"/>
          <w:szCs w:val="28"/>
        </w:rPr>
      </w:pPr>
      <w:r>
        <w:rPr>
          <w:sz w:val="28"/>
          <w:szCs w:val="28"/>
        </w:rPr>
        <w:t>3.Воспитательные:</w:t>
      </w:r>
    </w:p>
    <w:p w:rsidR="009B0291" w:rsidRDefault="009B0291" w:rsidP="00037B06">
      <w:pPr>
        <w:rPr>
          <w:sz w:val="28"/>
          <w:szCs w:val="28"/>
        </w:rPr>
      </w:pPr>
      <w:r>
        <w:rPr>
          <w:sz w:val="28"/>
          <w:szCs w:val="28"/>
        </w:rPr>
        <w:lastRenderedPageBreak/>
        <w:t>-воспитывать бережное отношение к природе, природному наследию нашего края.</w:t>
      </w:r>
    </w:p>
    <w:p w:rsidR="005C10E2" w:rsidRDefault="005C10E2" w:rsidP="005C10E2">
      <w:pPr>
        <w:jc w:val="center"/>
        <w:rPr>
          <w:sz w:val="28"/>
          <w:szCs w:val="28"/>
        </w:rPr>
      </w:pPr>
      <w:r>
        <w:rPr>
          <w:sz w:val="28"/>
          <w:szCs w:val="28"/>
        </w:rPr>
        <w:t>СРОКИ РЕАЛИЗАЦИИ ПРОЕКТА</w:t>
      </w:r>
    </w:p>
    <w:p w:rsidR="005C10E2" w:rsidRDefault="005C10E2" w:rsidP="005C10E2">
      <w:pPr>
        <w:rPr>
          <w:sz w:val="28"/>
          <w:szCs w:val="28"/>
        </w:rPr>
      </w:pPr>
      <w:r>
        <w:rPr>
          <w:sz w:val="28"/>
          <w:szCs w:val="28"/>
        </w:rPr>
        <w:t>С апреля по сентябрь 2013 год.</w:t>
      </w:r>
    </w:p>
    <w:p w:rsidR="005C10E2" w:rsidRDefault="005C10E2" w:rsidP="005C10E2">
      <w:pPr>
        <w:jc w:val="center"/>
        <w:rPr>
          <w:sz w:val="28"/>
          <w:szCs w:val="28"/>
        </w:rPr>
      </w:pPr>
      <w:r>
        <w:rPr>
          <w:sz w:val="28"/>
          <w:szCs w:val="28"/>
        </w:rPr>
        <w:t>ОЖИДАЕМЫЕ РЕЗУЛЬТАТЫ.</w:t>
      </w:r>
    </w:p>
    <w:p w:rsidR="005C10E2" w:rsidRDefault="005C10E2" w:rsidP="005C10E2">
      <w:pPr>
        <w:rPr>
          <w:sz w:val="28"/>
          <w:szCs w:val="28"/>
        </w:rPr>
      </w:pPr>
      <w:r>
        <w:rPr>
          <w:sz w:val="28"/>
          <w:szCs w:val="28"/>
        </w:rPr>
        <w:t>В ходе реализации данного проекта дети не только узнают названия лекарственных растений и их внешний вид, но также их лечебные качества. Путем исследования познакомятся со свойствами лекарственных растений, особенностями их жизнедеятельности. Сформируется бережное отношение к природе, природному наследию нашего края.</w:t>
      </w:r>
    </w:p>
    <w:p w:rsidR="005C10E2" w:rsidRDefault="005C10E2" w:rsidP="005C10E2">
      <w:pPr>
        <w:jc w:val="center"/>
        <w:rPr>
          <w:sz w:val="28"/>
          <w:szCs w:val="28"/>
        </w:rPr>
      </w:pPr>
      <w:r>
        <w:rPr>
          <w:sz w:val="28"/>
          <w:szCs w:val="28"/>
        </w:rPr>
        <w:t>ЭТАПЫ РЕАЛИЗАЦИИ ПРОЕКТА</w:t>
      </w:r>
      <w:r>
        <w:rPr>
          <w:sz w:val="28"/>
          <w:szCs w:val="28"/>
        </w:rPr>
        <w:tab/>
      </w:r>
    </w:p>
    <w:p w:rsidR="005C10E2" w:rsidRDefault="005C10E2" w:rsidP="005C10E2">
      <w:pPr>
        <w:rPr>
          <w:sz w:val="28"/>
          <w:szCs w:val="28"/>
        </w:rPr>
      </w:pPr>
      <w:r>
        <w:rPr>
          <w:sz w:val="28"/>
          <w:szCs w:val="28"/>
        </w:rPr>
        <w:t>Первый этап – подготовительный (с апреля по май 2013 год):</w:t>
      </w:r>
    </w:p>
    <w:p w:rsidR="005C10E2" w:rsidRDefault="005C10E2" w:rsidP="005C10E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Знакомство с темой проекта;</w:t>
      </w:r>
    </w:p>
    <w:p w:rsidR="005C10E2" w:rsidRDefault="005C10E2" w:rsidP="005C10E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Изучение информации по теме;</w:t>
      </w:r>
    </w:p>
    <w:p w:rsidR="005C10E2" w:rsidRDefault="005C10E2" w:rsidP="005C10E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Сбор материала о лекарственных растениях;</w:t>
      </w:r>
    </w:p>
    <w:p w:rsidR="005C10E2" w:rsidRDefault="005C10E2" w:rsidP="005C10E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Подбор лекарственных растений для посева, высадки в грунт.</w:t>
      </w:r>
    </w:p>
    <w:p w:rsidR="005C10E2" w:rsidRDefault="005C10E2" w:rsidP="005C10E2">
      <w:pPr>
        <w:rPr>
          <w:sz w:val="28"/>
          <w:szCs w:val="28"/>
        </w:rPr>
      </w:pPr>
      <w:r>
        <w:rPr>
          <w:sz w:val="28"/>
          <w:szCs w:val="28"/>
        </w:rPr>
        <w:t>Второй этап – основной (с мая по сентябрь 2013 год):</w:t>
      </w:r>
    </w:p>
    <w:p w:rsidR="005C10E2" w:rsidRDefault="005C10E2" w:rsidP="005C10E2">
      <w:pPr>
        <w:rPr>
          <w:sz w:val="28"/>
          <w:szCs w:val="28"/>
        </w:rPr>
      </w:pPr>
      <w:r>
        <w:rPr>
          <w:sz w:val="28"/>
          <w:szCs w:val="28"/>
        </w:rPr>
        <w:t xml:space="preserve">     1.Заложить огород, где будут произрастать изучаемые лекарственные растения;</w:t>
      </w:r>
    </w:p>
    <w:p w:rsidR="005C10E2" w:rsidRDefault="005C10E2" w:rsidP="005C10E2">
      <w:pPr>
        <w:rPr>
          <w:sz w:val="28"/>
          <w:szCs w:val="28"/>
        </w:rPr>
      </w:pPr>
      <w:r>
        <w:rPr>
          <w:sz w:val="28"/>
          <w:szCs w:val="28"/>
        </w:rPr>
        <w:t xml:space="preserve">     2. Посев и посадка лекарственных растений в грунт;</w:t>
      </w:r>
    </w:p>
    <w:p w:rsidR="005C10E2" w:rsidRDefault="005C10E2" w:rsidP="005C10E2">
      <w:pPr>
        <w:rPr>
          <w:sz w:val="28"/>
          <w:szCs w:val="28"/>
        </w:rPr>
      </w:pPr>
      <w:r>
        <w:rPr>
          <w:sz w:val="28"/>
          <w:szCs w:val="28"/>
        </w:rPr>
        <w:t xml:space="preserve">     3.Проведение наблюдений за лекарственными растениями, изучение их целебных качеств.</w:t>
      </w:r>
    </w:p>
    <w:p w:rsidR="005C10E2" w:rsidRDefault="005C10E2" w:rsidP="005C10E2">
      <w:pPr>
        <w:rPr>
          <w:sz w:val="28"/>
          <w:szCs w:val="28"/>
        </w:rPr>
      </w:pPr>
      <w:r>
        <w:rPr>
          <w:sz w:val="28"/>
          <w:szCs w:val="28"/>
        </w:rPr>
        <w:t xml:space="preserve">     4. Создание альбома «Зеленая аптека»</w:t>
      </w:r>
    </w:p>
    <w:p w:rsidR="00A7474A" w:rsidRDefault="00A7474A" w:rsidP="005C10E2">
      <w:pPr>
        <w:rPr>
          <w:sz w:val="28"/>
          <w:szCs w:val="28"/>
        </w:rPr>
      </w:pPr>
      <w:r>
        <w:rPr>
          <w:sz w:val="28"/>
          <w:szCs w:val="28"/>
        </w:rPr>
        <w:t>Третий этап – оценочны</w:t>
      </w:r>
      <w:proofErr w:type="gramStart"/>
      <w:r>
        <w:rPr>
          <w:sz w:val="28"/>
          <w:szCs w:val="28"/>
        </w:rPr>
        <w:t>й(</w:t>
      </w:r>
      <w:proofErr w:type="gramEnd"/>
      <w:r>
        <w:rPr>
          <w:sz w:val="28"/>
          <w:szCs w:val="28"/>
        </w:rPr>
        <w:t>с августа по сентябрь 2013 год):</w:t>
      </w:r>
    </w:p>
    <w:p w:rsidR="00A7474A" w:rsidRDefault="00A7474A" w:rsidP="00A7474A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Проведение занятий на тему «Лекарственные растения»;</w:t>
      </w:r>
    </w:p>
    <w:p w:rsidR="00A7474A" w:rsidRDefault="00A7474A" w:rsidP="00A7474A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Организация и проведение игр «Определи растение по запаху», «Узнай растение по описанию», «Съедобное и несъедобное»;</w:t>
      </w:r>
    </w:p>
    <w:p w:rsidR="00A7474A" w:rsidRDefault="00A7474A" w:rsidP="00A7474A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Отгадывание загадок о растениях;</w:t>
      </w:r>
    </w:p>
    <w:p w:rsidR="00A7474A" w:rsidRDefault="00A7474A" w:rsidP="00A7474A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Презентация альбома «Зеленая аптека»;</w:t>
      </w:r>
    </w:p>
    <w:p w:rsidR="00A7474A" w:rsidRDefault="00A7474A" w:rsidP="00A7474A">
      <w:pPr>
        <w:pStyle w:val="a3"/>
        <w:ind w:left="660"/>
        <w:rPr>
          <w:sz w:val="28"/>
          <w:szCs w:val="28"/>
        </w:rPr>
      </w:pPr>
    </w:p>
    <w:p w:rsidR="00A7474A" w:rsidRPr="00A7474A" w:rsidRDefault="00A7474A" w:rsidP="00A7474A">
      <w:pPr>
        <w:pStyle w:val="a3"/>
        <w:ind w:left="660"/>
        <w:rPr>
          <w:sz w:val="28"/>
          <w:szCs w:val="28"/>
        </w:rPr>
      </w:pPr>
    </w:p>
    <w:p w:rsidR="005C10E2" w:rsidRPr="005C10E2" w:rsidRDefault="005C10E2" w:rsidP="005C10E2">
      <w:pPr>
        <w:rPr>
          <w:sz w:val="28"/>
          <w:szCs w:val="28"/>
        </w:rPr>
      </w:pPr>
    </w:p>
    <w:sectPr w:rsidR="005C10E2" w:rsidRPr="005C1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F1332"/>
    <w:multiLevelType w:val="hybridMultilevel"/>
    <w:tmpl w:val="438CB2DA"/>
    <w:lvl w:ilvl="0" w:tplc="64BABFD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2EFA6BCB"/>
    <w:multiLevelType w:val="hybridMultilevel"/>
    <w:tmpl w:val="0EEE3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037B06"/>
    <w:rsid w:val="00037B06"/>
    <w:rsid w:val="005C10E2"/>
    <w:rsid w:val="009B0291"/>
    <w:rsid w:val="00A74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10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2014-01-13T08:08:00Z</dcterms:created>
  <dcterms:modified xsi:type="dcterms:W3CDTF">2014-01-13T08:58:00Z</dcterms:modified>
</cp:coreProperties>
</file>